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7C18ED77" w:rsidR="007A7599" w:rsidRPr="007A7599" w:rsidRDefault="00163B3F" w:rsidP="007A7599">
      <w:pPr>
        <w:pStyle w:val="BookTitle1"/>
      </w:pPr>
      <w:r>
        <w:t>Tsunami hīkoi</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r w:rsidR="000D3D3D" w:rsidRPr="00475E75">
        <w:t>Auckland</w:t>
      </w:r>
    </w:p>
    <w:p w14:paraId="68569420" w14:textId="04931800" w:rsidR="000D3D3D" w:rsidRDefault="007A7599" w:rsidP="000D3D3D">
      <w:r>
        <w:t xml:space="preserve">Total print pages: </w:t>
      </w:r>
      <w:r w:rsidR="00163B3F">
        <w:t>1</w:t>
      </w:r>
      <w:r w:rsidR="000D3D3D">
        <w:br/>
        <w:t xml:space="preserve">Total large print pages: </w:t>
      </w:r>
      <w:r w:rsidR="00163B3F">
        <w:t>3</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w:t>
      </w:r>
      <w:proofErr w:type="gramStart"/>
      <w:r>
        <w:t>point</w:t>
      </w:r>
      <w:proofErr w:type="gramEnd"/>
      <w:r>
        <w: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7C2E4731" w14:textId="72EEBF49" w:rsidR="002B1D37" w:rsidRPr="008C63B6" w:rsidRDefault="002376BA" w:rsidP="002B1D37">
      <w:r w:rsidRPr="00D64555">
        <w:br w:type="page"/>
      </w:r>
    </w:p>
    <w:p w14:paraId="166E16DE" w14:textId="329F5F65" w:rsidR="00326D65" w:rsidRPr="000C1D11" w:rsidRDefault="00326D65" w:rsidP="00326D65">
      <w:pPr>
        <w:pStyle w:val="pgnum"/>
      </w:pPr>
      <w:r>
        <w:lastRenderedPageBreak/>
        <w:t xml:space="preserve">Page </w:t>
      </w:r>
      <w:r w:rsidR="00163B3F">
        <w:t>1</w:t>
      </w:r>
    </w:p>
    <w:p w14:paraId="18700410" w14:textId="77777777" w:rsidR="003B2BD2" w:rsidRPr="000C1D11" w:rsidRDefault="003B2BD2" w:rsidP="00326D65">
      <w:pPr>
        <w:pStyle w:val="Heading1"/>
      </w:pPr>
      <w:bookmarkStart w:id="1" w:name="_Toc112056596"/>
      <w:r w:rsidRPr="000C1D11">
        <w:t>Tsunami hīkoi</w:t>
      </w:r>
      <w:bookmarkEnd w:id="1"/>
    </w:p>
    <w:p w14:paraId="1C58A33F" w14:textId="77777777" w:rsidR="003B2BD2" w:rsidRPr="000C1D11" w:rsidRDefault="003B2BD2" w:rsidP="003B2BD2">
      <w:r w:rsidRPr="000C1D11">
        <w:t>If you are in a tsunami evacuation zone, you should practise your evacuation route, or "tsunami hīkoi".</w:t>
      </w:r>
    </w:p>
    <w:p w14:paraId="0F7B5BAA" w14:textId="77777777" w:rsidR="003B2BD2" w:rsidRPr="000C1D11" w:rsidRDefault="003B2BD2" w:rsidP="006F47A1">
      <w:pPr>
        <w:pStyle w:val="Heading2"/>
      </w:pPr>
      <w:r w:rsidRPr="000C1D11">
        <w:t>What is a tsunami hīkoi?</w:t>
      </w:r>
    </w:p>
    <w:p w14:paraId="0A784FF1" w14:textId="77777777" w:rsidR="003B2BD2" w:rsidRPr="000C1D11" w:rsidRDefault="003B2BD2" w:rsidP="003B2BD2">
      <w:r w:rsidRPr="000C1D11">
        <w:t>A tsunami hīkoi is a walk that takes you along your tsunami evacuation route either inland or towards high ground. Practicing your tsunami evacuation route helps your muscle memory kick in when an event happens, even in a very stressful situation.</w:t>
      </w:r>
    </w:p>
    <w:p w14:paraId="449F9975" w14:textId="77777777" w:rsidR="003B2BD2" w:rsidRPr="000C1D11" w:rsidRDefault="003B2BD2" w:rsidP="003B2BD2">
      <w:proofErr w:type="gramStart"/>
      <w:r w:rsidRPr="000C1D11">
        <w:t>All of</w:t>
      </w:r>
      <w:proofErr w:type="gramEnd"/>
      <w:r w:rsidRPr="000C1D11">
        <w:t xml:space="preserve"> New Zealand is at risk of earthquakes and tsunami. Practising your tsunami hīkoi is an easy way for you and those around you to learn the right actions to take. Practise your evacuation walk to high ground or inland by foot or bike.</w:t>
      </w:r>
    </w:p>
    <w:p w14:paraId="39CEED3A" w14:textId="77777777" w:rsidR="003B2BD2" w:rsidRPr="000C1D11" w:rsidRDefault="003B2BD2" w:rsidP="003B2BD2">
      <w:r w:rsidRPr="000C1D11">
        <w:t>If you are in a tsunami evacuation zone, practise evacuating out of the zone. </w:t>
      </w:r>
    </w:p>
    <w:p w14:paraId="526FAE19" w14:textId="77777777" w:rsidR="003B2BD2" w:rsidRPr="000C1D11" w:rsidRDefault="003B2BD2" w:rsidP="006F47A1">
      <w:pPr>
        <w:pStyle w:val="Heading3"/>
      </w:pPr>
      <w:r w:rsidRPr="000C1D11">
        <w:t>Remember, Long or Strong, Get Gone.</w:t>
      </w:r>
    </w:p>
    <w:p w14:paraId="2176E1BB" w14:textId="77777777" w:rsidR="003B2BD2" w:rsidRPr="000C1D11" w:rsidRDefault="003B2BD2" w:rsidP="003B2BD2">
      <w:r w:rsidRPr="000C1D11">
        <w:t>Drop, Cover and Hold during the shaking. Protect yourself from the earthquake first.</w:t>
      </w:r>
    </w:p>
    <w:p w14:paraId="68BE84F1" w14:textId="77777777" w:rsidR="003B2BD2" w:rsidRPr="000C1D11" w:rsidRDefault="003B2BD2" w:rsidP="003B2BD2">
      <w:r w:rsidRPr="000C1D11">
        <w:t>As soon as the shaking stops, move immediately to the nearest high ground or as far inland as you can out of tsunami evacuation zones.</w:t>
      </w:r>
    </w:p>
    <w:p w14:paraId="6FFF12B9" w14:textId="77777777" w:rsidR="003B2BD2" w:rsidRPr="000C1D11" w:rsidRDefault="003B2BD2" w:rsidP="006F47A1">
      <w:pPr>
        <w:pStyle w:val="Heading2"/>
      </w:pPr>
      <w:r w:rsidRPr="000C1D11">
        <w:lastRenderedPageBreak/>
        <w:t>Tsunami hīkoi week</w:t>
      </w:r>
    </w:p>
    <w:p w14:paraId="277E491B" w14:textId="77777777" w:rsidR="003B2BD2" w:rsidRPr="000C1D11" w:rsidRDefault="003B2BD2" w:rsidP="003B2BD2">
      <w:proofErr w:type="gramStart"/>
      <w:r w:rsidRPr="000C1D11">
        <w:t>All of</w:t>
      </w:r>
      <w:proofErr w:type="gramEnd"/>
      <w:r w:rsidRPr="000C1D11">
        <w:t xml:space="preserve"> New Zealand's coastline is at risk of tsunami. East Coast LAB's tsunami hīkoi week in March encourages people to learn and practice their tsunami evacuation route.</w:t>
      </w:r>
    </w:p>
    <w:p w14:paraId="32C75B10" w14:textId="77777777" w:rsidR="003B2BD2" w:rsidRPr="000C1D11" w:rsidRDefault="003B2BD2" w:rsidP="003B2BD2">
      <w:r w:rsidRPr="000C1D11">
        <w:t xml:space="preserve">New Zealand </w:t>
      </w:r>
      <w:proofErr w:type="spellStart"/>
      <w:r w:rsidRPr="000C1D11">
        <w:t>ShakeOut</w:t>
      </w:r>
      <w:proofErr w:type="spellEnd"/>
      <w:r w:rsidRPr="000C1D11">
        <w:t> in October is also a great opportunity for you to practice your tsunami hīkoi.</w:t>
      </w:r>
    </w:p>
    <w:p w14:paraId="24FD4EE1" w14:textId="4D32DF93" w:rsidR="003B2BD2" w:rsidRDefault="003B2BD2" w:rsidP="003B2BD2">
      <w:r w:rsidRPr="000C1D11">
        <w:t xml:space="preserve">Find out more about Tsunami Hīkoi Week at </w:t>
      </w:r>
      <w:hyperlink r:id="rId12" w:history="1">
        <w:r w:rsidR="00740110" w:rsidRPr="00740110">
          <w:rPr>
            <w:rStyle w:val="Hyperlink"/>
          </w:rPr>
          <w:t>https://www.eastcoastlab.org.nz/get-involved/tsunami-hikoi/</w:t>
        </w:r>
      </w:hyperlink>
    </w:p>
    <w:p w14:paraId="24C7CDF4" w14:textId="77777777" w:rsidR="003B2BD2" w:rsidRPr="000C1D11" w:rsidRDefault="003B2BD2" w:rsidP="006F47A1">
      <w:pPr>
        <w:pStyle w:val="Heading2"/>
      </w:pPr>
      <w:r w:rsidRPr="000C1D11">
        <w:t>How to practise your tsunami hīkoi</w:t>
      </w:r>
    </w:p>
    <w:p w14:paraId="2034D6AB" w14:textId="77777777" w:rsidR="003B2BD2" w:rsidRDefault="003B2BD2" w:rsidP="003B2BD2">
      <w:r w:rsidRPr="000C1D11">
        <w:t xml:space="preserve">Check to see if your home, work, </w:t>
      </w:r>
      <w:proofErr w:type="gramStart"/>
      <w:r w:rsidRPr="000C1D11">
        <w:t>school</w:t>
      </w:r>
      <w:proofErr w:type="gramEnd"/>
      <w:r w:rsidRPr="000C1D11">
        <w:t xml:space="preserve"> or community meeting place is in a tsunami evacuation zone. Plan a route that takes you safely out of the zone. Plan to walk or bike if you can. Your Civil Defence Emergency Management Group has tsunami evacuation zone maps and advice. Find your tsunami evacuation zone at </w:t>
      </w:r>
      <w:hyperlink r:id="rId13" w:history="1">
        <w:r w:rsidR="00E65E70" w:rsidRPr="009C4516">
          <w:rPr>
            <w:rStyle w:val="Hyperlink"/>
          </w:rPr>
          <w:t>https://getready.govt.nz/tsunami-evacuation-zones/</w:t>
        </w:r>
      </w:hyperlink>
    </w:p>
    <w:p w14:paraId="261C2D79" w14:textId="77777777" w:rsidR="003B2BD2" w:rsidRPr="000C1D11" w:rsidRDefault="003B2BD2" w:rsidP="003B2BD2">
      <w:r w:rsidRPr="000C1D11">
        <w:t xml:space="preserve">Decide where you will go (and make sure everyone in your family </w:t>
      </w:r>
      <w:proofErr w:type="gramStart"/>
      <w:r w:rsidRPr="000C1D11">
        <w:t>knows, in case</w:t>
      </w:r>
      <w:proofErr w:type="gramEnd"/>
      <w:r w:rsidRPr="000C1D11">
        <w:t xml:space="preserve"> you're not all together). Your evacuation place will probably be with friends or family, so make sure they know your plans.</w:t>
      </w:r>
    </w:p>
    <w:p w14:paraId="22093C26" w14:textId="77777777" w:rsidR="003B2BD2" w:rsidRPr="000C1D11" w:rsidRDefault="003B2BD2" w:rsidP="003B2BD2">
      <w:r w:rsidRPr="000C1D11">
        <w:t xml:space="preserve">Practise your tsunami hīkoi with your family, </w:t>
      </w:r>
      <w:proofErr w:type="gramStart"/>
      <w:r w:rsidRPr="000C1D11">
        <w:t>colleagues</w:t>
      </w:r>
      <w:proofErr w:type="gramEnd"/>
      <w:r w:rsidRPr="000C1D11">
        <w:t xml:space="preserve"> or classmates. Tsunami hīkoi week and </w:t>
      </w:r>
      <w:proofErr w:type="spellStart"/>
      <w:r w:rsidRPr="000C1D11">
        <w:t>ShakeOut</w:t>
      </w:r>
      <w:proofErr w:type="spellEnd"/>
      <w:r w:rsidRPr="000C1D11">
        <w:t xml:space="preserve"> are great opportunities to practise. If you have a </w:t>
      </w:r>
      <w:proofErr w:type="gramStart"/>
      <w:r w:rsidRPr="000C1D11">
        <w:t>pet</w:t>
      </w:r>
      <w:proofErr w:type="gramEnd"/>
      <w:r w:rsidRPr="000C1D11">
        <w:t xml:space="preserve"> you could walk them along your tsunami evacuation route.</w:t>
      </w:r>
    </w:p>
    <w:p w14:paraId="57553254" w14:textId="77777777" w:rsidR="003B2BD2" w:rsidRPr="000C1D11" w:rsidRDefault="003B2BD2" w:rsidP="006F47A1">
      <w:pPr>
        <w:pStyle w:val="Heading2"/>
      </w:pPr>
      <w:r w:rsidRPr="000C1D11">
        <w:lastRenderedPageBreak/>
        <w:t>Find out more about tsunami</w:t>
      </w:r>
    </w:p>
    <w:p w14:paraId="7A78A704" w14:textId="77777777" w:rsidR="003B2BD2" w:rsidRPr="000C1D11" w:rsidRDefault="003B2BD2" w:rsidP="003B2BD2">
      <w:r w:rsidRPr="000C1D11">
        <w:t>Find out more about how tsunami work and what to do before, during and after a tsunami. </w:t>
      </w:r>
    </w:p>
    <w:p w14:paraId="01AC30E1" w14:textId="77777777" w:rsidR="002B1D37" w:rsidRDefault="003B2BD2" w:rsidP="003B2BD2">
      <w:r w:rsidRPr="000C1D11">
        <w:t>Know your tsunami evacuation zones. Check with your Civil Defence Emergency Management Group. They have tsunami evacuation zone maps and advice. Make sure you know where to go, whether you are at home, at work or out and about.</w:t>
      </w:r>
    </w:p>
    <w:p w14:paraId="47616EDF" w14:textId="08AFBBDD" w:rsidR="003B2BD2" w:rsidRDefault="003B2BD2" w:rsidP="00A06055"/>
    <w:sectPr w:rsidR="003B2BD2" w:rsidSect="00AF1240">
      <w:footerReference w:type="default" r:id="rId1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4119730">
    <w:abstractNumId w:val="14"/>
  </w:num>
  <w:num w:numId="2" w16cid:durableId="109401899">
    <w:abstractNumId w:val="22"/>
  </w:num>
  <w:num w:numId="3" w16cid:durableId="1261716486">
    <w:abstractNumId w:val="14"/>
  </w:num>
  <w:num w:numId="4" w16cid:durableId="589316564">
    <w:abstractNumId w:val="14"/>
  </w:num>
  <w:num w:numId="5" w16cid:durableId="1665084237">
    <w:abstractNumId w:val="14"/>
  </w:num>
  <w:num w:numId="6" w16cid:durableId="1088233520">
    <w:abstractNumId w:val="14"/>
  </w:num>
  <w:num w:numId="7" w16cid:durableId="49309564">
    <w:abstractNumId w:val="22"/>
  </w:num>
  <w:num w:numId="8" w16cid:durableId="63719669">
    <w:abstractNumId w:val="9"/>
  </w:num>
  <w:num w:numId="9" w16cid:durableId="1899704603">
    <w:abstractNumId w:val="7"/>
  </w:num>
  <w:num w:numId="10" w16cid:durableId="694119376">
    <w:abstractNumId w:val="6"/>
  </w:num>
  <w:num w:numId="11" w16cid:durableId="2043243382">
    <w:abstractNumId w:val="5"/>
  </w:num>
  <w:num w:numId="12" w16cid:durableId="1037241904">
    <w:abstractNumId w:val="4"/>
  </w:num>
  <w:num w:numId="13" w16cid:durableId="1466267821">
    <w:abstractNumId w:val="8"/>
  </w:num>
  <w:num w:numId="14" w16cid:durableId="381755469">
    <w:abstractNumId w:val="3"/>
  </w:num>
  <w:num w:numId="15" w16cid:durableId="485829598">
    <w:abstractNumId w:val="2"/>
  </w:num>
  <w:num w:numId="16" w16cid:durableId="1545099647">
    <w:abstractNumId w:val="1"/>
  </w:num>
  <w:num w:numId="17" w16cid:durableId="669219243">
    <w:abstractNumId w:val="0"/>
  </w:num>
  <w:num w:numId="18" w16cid:durableId="990914224">
    <w:abstractNumId w:val="16"/>
  </w:num>
  <w:num w:numId="19" w16cid:durableId="957682110">
    <w:abstractNumId w:val="12"/>
  </w:num>
  <w:num w:numId="20" w16cid:durableId="887767329">
    <w:abstractNumId w:val="20"/>
  </w:num>
  <w:num w:numId="21" w16cid:durableId="1498568922">
    <w:abstractNumId w:val="11"/>
    <w:lvlOverride w:ilvl="0">
      <w:lvl w:ilvl="0">
        <w:numFmt w:val="bullet"/>
        <w:lvlText w:val="·"/>
        <w:lvlJc w:val="left"/>
        <w:pPr>
          <w:tabs>
            <w:tab w:val="num" w:pos="504"/>
          </w:tabs>
          <w:ind w:left="360"/>
        </w:pPr>
        <w:rPr>
          <w:rFonts w:ascii="Symbol" w:hAnsi="Symbol"/>
          <w:snapToGrid/>
          <w:sz w:val="34"/>
        </w:rPr>
      </w:lvl>
    </w:lvlOverride>
  </w:num>
  <w:num w:numId="22" w16cid:durableId="2114324840">
    <w:abstractNumId w:val="11"/>
    <w:lvlOverride w:ilvl="0">
      <w:lvl w:ilvl="0">
        <w:numFmt w:val="bullet"/>
        <w:lvlText w:val="·"/>
        <w:lvlJc w:val="left"/>
        <w:pPr>
          <w:tabs>
            <w:tab w:val="num" w:pos="504"/>
          </w:tabs>
          <w:ind w:left="360"/>
        </w:pPr>
        <w:rPr>
          <w:rFonts w:ascii="Symbol" w:hAnsi="Symbol"/>
          <w:snapToGrid/>
          <w:sz w:val="32"/>
        </w:rPr>
      </w:lvl>
    </w:lvlOverride>
  </w:num>
  <w:num w:numId="23" w16cid:durableId="1777208222">
    <w:abstractNumId w:val="10"/>
  </w:num>
  <w:num w:numId="24" w16cid:durableId="625546268">
    <w:abstractNumId w:val="11"/>
    <w:lvlOverride w:ilvl="0">
      <w:lvl w:ilvl="0">
        <w:numFmt w:val="bullet"/>
        <w:lvlText w:val="·"/>
        <w:lvlJc w:val="left"/>
        <w:pPr>
          <w:tabs>
            <w:tab w:val="num" w:pos="576"/>
          </w:tabs>
          <w:ind w:left="216"/>
        </w:pPr>
        <w:rPr>
          <w:rFonts w:ascii="Symbol" w:hAnsi="Symbol"/>
          <w:snapToGrid/>
          <w:sz w:val="32"/>
        </w:rPr>
      </w:lvl>
    </w:lvlOverride>
  </w:num>
  <w:num w:numId="25" w16cid:durableId="179901504">
    <w:abstractNumId w:val="11"/>
    <w:lvlOverride w:ilvl="0">
      <w:lvl w:ilvl="0">
        <w:numFmt w:val="bullet"/>
        <w:lvlText w:val="·"/>
        <w:lvlJc w:val="left"/>
        <w:pPr>
          <w:tabs>
            <w:tab w:val="num" w:pos="432"/>
          </w:tabs>
          <w:ind w:left="1152"/>
        </w:pPr>
        <w:rPr>
          <w:rFonts w:ascii="Symbol" w:hAnsi="Symbol"/>
          <w:snapToGrid/>
          <w:sz w:val="38"/>
        </w:rPr>
      </w:lvl>
    </w:lvlOverride>
  </w:num>
  <w:num w:numId="26" w16cid:durableId="735401686">
    <w:abstractNumId w:val="11"/>
    <w:lvlOverride w:ilvl="0">
      <w:lvl w:ilvl="0">
        <w:numFmt w:val="bullet"/>
        <w:lvlText w:val="·"/>
        <w:lvlJc w:val="left"/>
        <w:pPr>
          <w:tabs>
            <w:tab w:val="num" w:pos="576"/>
          </w:tabs>
          <w:ind w:left="432"/>
        </w:pPr>
        <w:rPr>
          <w:rFonts w:ascii="Symbol" w:hAnsi="Symbol"/>
          <w:snapToGrid/>
          <w:sz w:val="38"/>
        </w:rPr>
      </w:lvl>
    </w:lvlOverride>
  </w:num>
  <w:num w:numId="27" w16cid:durableId="595017019">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16cid:durableId="283729805">
    <w:abstractNumId w:val="11"/>
    <w:lvlOverride w:ilvl="0">
      <w:lvl w:ilvl="0">
        <w:numFmt w:val="bullet"/>
        <w:lvlText w:val="·"/>
        <w:lvlJc w:val="left"/>
        <w:pPr>
          <w:tabs>
            <w:tab w:val="num" w:pos="360"/>
          </w:tabs>
          <w:ind w:left="504"/>
        </w:pPr>
        <w:rPr>
          <w:rFonts w:ascii="Symbol" w:hAnsi="Symbol"/>
          <w:snapToGrid/>
          <w:sz w:val="38"/>
        </w:rPr>
      </w:lvl>
    </w:lvlOverride>
  </w:num>
  <w:num w:numId="29" w16cid:durableId="826432398">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16cid:durableId="1503739943">
    <w:abstractNumId w:val="11"/>
    <w:lvlOverride w:ilvl="0">
      <w:lvl w:ilvl="0">
        <w:numFmt w:val="bullet"/>
        <w:lvlText w:val="·"/>
        <w:lvlJc w:val="left"/>
        <w:pPr>
          <w:tabs>
            <w:tab w:val="num" w:pos="288"/>
          </w:tabs>
        </w:pPr>
        <w:rPr>
          <w:rFonts w:ascii="Symbol" w:hAnsi="Symbol"/>
          <w:b/>
          <w:snapToGrid/>
          <w:sz w:val="38"/>
        </w:rPr>
      </w:lvl>
    </w:lvlOverride>
  </w:num>
  <w:num w:numId="31" w16cid:durableId="1218012329">
    <w:abstractNumId w:val="11"/>
    <w:lvlOverride w:ilvl="0">
      <w:lvl w:ilvl="0">
        <w:numFmt w:val="bullet"/>
        <w:lvlText w:val="·"/>
        <w:lvlJc w:val="left"/>
        <w:pPr>
          <w:tabs>
            <w:tab w:val="num" w:pos="288"/>
          </w:tabs>
        </w:pPr>
        <w:rPr>
          <w:rFonts w:ascii="Symbol" w:hAnsi="Symbol"/>
          <w:snapToGrid/>
          <w:sz w:val="38"/>
        </w:rPr>
      </w:lvl>
    </w:lvlOverride>
  </w:num>
  <w:num w:numId="32" w16cid:durableId="1550729390">
    <w:abstractNumId w:val="11"/>
    <w:lvlOverride w:ilvl="0">
      <w:lvl w:ilvl="0">
        <w:numFmt w:val="bullet"/>
        <w:lvlText w:val="·"/>
        <w:lvlJc w:val="left"/>
        <w:pPr>
          <w:tabs>
            <w:tab w:val="num" w:pos="576"/>
          </w:tabs>
          <w:ind w:left="288"/>
        </w:pPr>
        <w:rPr>
          <w:rFonts w:ascii="Symbol" w:hAnsi="Symbol"/>
          <w:snapToGrid/>
          <w:sz w:val="38"/>
        </w:rPr>
      </w:lvl>
    </w:lvlOverride>
  </w:num>
  <w:num w:numId="33" w16cid:durableId="1427844339">
    <w:abstractNumId w:val="18"/>
  </w:num>
  <w:num w:numId="34" w16cid:durableId="1178542868">
    <w:abstractNumId w:val="17"/>
  </w:num>
  <w:num w:numId="35" w16cid:durableId="347760421">
    <w:abstractNumId w:val="15"/>
  </w:num>
  <w:num w:numId="36" w16cid:durableId="1871608277">
    <w:abstractNumId w:val="21"/>
  </w:num>
  <w:num w:numId="37" w16cid:durableId="492720693">
    <w:abstractNumId w:val="18"/>
  </w:num>
  <w:num w:numId="38" w16cid:durableId="196822628">
    <w:abstractNumId w:val="17"/>
  </w:num>
  <w:num w:numId="39" w16cid:durableId="1129788906">
    <w:abstractNumId w:val="21"/>
  </w:num>
  <w:num w:numId="40" w16cid:durableId="1939950056">
    <w:abstractNumId w:val="13"/>
  </w:num>
  <w:num w:numId="41" w16cid:durableId="5372779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30721"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17A"/>
    <w:rsid w:val="00141EE9"/>
    <w:rsid w:val="00143DA8"/>
    <w:rsid w:val="00144F22"/>
    <w:rsid w:val="00150278"/>
    <w:rsid w:val="00156350"/>
    <w:rsid w:val="00163B3F"/>
    <w:rsid w:val="00163D42"/>
    <w:rsid w:val="001659A4"/>
    <w:rsid w:val="0016600D"/>
    <w:rsid w:val="00197368"/>
    <w:rsid w:val="001A0859"/>
    <w:rsid w:val="001A1181"/>
    <w:rsid w:val="001A2407"/>
    <w:rsid w:val="001A6044"/>
    <w:rsid w:val="001D05D9"/>
    <w:rsid w:val="001E071C"/>
    <w:rsid w:val="001E4E78"/>
    <w:rsid w:val="001E5B09"/>
    <w:rsid w:val="001F2711"/>
    <w:rsid w:val="001F69A8"/>
    <w:rsid w:val="00202330"/>
    <w:rsid w:val="002076A0"/>
    <w:rsid w:val="00213645"/>
    <w:rsid w:val="002169B7"/>
    <w:rsid w:val="00216C22"/>
    <w:rsid w:val="002173EE"/>
    <w:rsid w:val="00230ACB"/>
    <w:rsid w:val="00234FD3"/>
    <w:rsid w:val="002376BA"/>
    <w:rsid w:val="00242BDD"/>
    <w:rsid w:val="002509C9"/>
    <w:rsid w:val="0025170C"/>
    <w:rsid w:val="00261011"/>
    <w:rsid w:val="00263C9C"/>
    <w:rsid w:val="00266F60"/>
    <w:rsid w:val="00276FEB"/>
    <w:rsid w:val="00281420"/>
    <w:rsid w:val="002830B9"/>
    <w:rsid w:val="00287D29"/>
    <w:rsid w:val="002976E3"/>
    <w:rsid w:val="002A00F5"/>
    <w:rsid w:val="002A0A02"/>
    <w:rsid w:val="002A3FA9"/>
    <w:rsid w:val="002A49A1"/>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55456"/>
    <w:rsid w:val="0045698F"/>
    <w:rsid w:val="004624A7"/>
    <w:rsid w:val="00462B8D"/>
    <w:rsid w:val="00474451"/>
    <w:rsid w:val="00475E75"/>
    <w:rsid w:val="00483608"/>
    <w:rsid w:val="004914A9"/>
    <w:rsid w:val="004959DE"/>
    <w:rsid w:val="0049773A"/>
    <w:rsid w:val="004C18EF"/>
    <w:rsid w:val="004C7A62"/>
    <w:rsid w:val="004D1F2A"/>
    <w:rsid w:val="004F1626"/>
    <w:rsid w:val="004F4454"/>
    <w:rsid w:val="00507F52"/>
    <w:rsid w:val="005214D8"/>
    <w:rsid w:val="00532A81"/>
    <w:rsid w:val="0054769C"/>
    <w:rsid w:val="00551D3C"/>
    <w:rsid w:val="00557285"/>
    <w:rsid w:val="00573507"/>
    <w:rsid w:val="005823D9"/>
    <w:rsid w:val="00595E50"/>
    <w:rsid w:val="005B30E7"/>
    <w:rsid w:val="005B358A"/>
    <w:rsid w:val="005B4CFF"/>
    <w:rsid w:val="005B6FC4"/>
    <w:rsid w:val="005C02EB"/>
    <w:rsid w:val="005D210E"/>
    <w:rsid w:val="005D3D1E"/>
    <w:rsid w:val="005E62E2"/>
    <w:rsid w:val="005E78D8"/>
    <w:rsid w:val="005E7A2D"/>
    <w:rsid w:val="006031F5"/>
    <w:rsid w:val="006056D0"/>
    <w:rsid w:val="00612069"/>
    <w:rsid w:val="006169F4"/>
    <w:rsid w:val="00616AEC"/>
    <w:rsid w:val="00632282"/>
    <w:rsid w:val="00633B9E"/>
    <w:rsid w:val="006344C7"/>
    <w:rsid w:val="0063491F"/>
    <w:rsid w:val="00635148"/>
    <w:rsid w:val="00637AF4"/>
    <w:rsid w:val="00647F4A"/>
    <w:rsid w:val="00652CAC"/>
    <w:rsid w:val="00656704"/>
    <w:rsid w:val="0066771C"/>
    <w:rsid w:val="00671578"/>
    <w:rsid w:val="006806CA"/>
    <w:rsid w:val="0068372F"/>
    <w:rsid w:val="00686045"/>
    <w:rsid w:val="00691D2D"/>
    <w:rsid w:val="00694AF8"/>
    <w:rsid w:val="00695F79"/>
    <w:rsid w:val="006978F2"/>
    <w:rsid w:val="006A56B9"/>
    <w:rsid w:val="006B0813"/>
    <w:rsid w:val="006C75BC"/>
    <w:rsid w:val="006D0E41"/>
    <w:rsid w:val="006F0A39"/>
    <w:rsid w:val="006F30FD"/>
    <w:rsid w:val="006F47A1"/>
    <w:rsid w:val="00711B31"/>
    <w:rsid w:val="00713CB9"/>
    <w:rsid w:val="00720281"/>
    <w:rsid w:val="00720386"/>
    <w:rsid w:val="0072308E"/>
    <w:rsid w:val="007233A1"/>
    <w:rsid w:val="007344C3"/>
    <w:rsid w:val="007365FB"/>
    <w:rsid w:val="00740110"/>
    <w:rsid w:val="00754054"/>
    <w:rsid w:val="00772447"/>
    <w:rsid w:val="00772840"/>
    <w:rsid w:val="00780D43"/>
    <w:rsid w:val="007A7599"/>
    <w:rsid w:val="007B1201"/>
    <w:rsid w:val="007C05E7"/>
    <w:rsid w:val="007E6A23"/>
    <w:rsid w:val="00814E01"/>
    <w:rsid w:val="00816518"/>
    <w:rsid w:val="00821A3E"/>
    <w:rsid w:val="00833DBF"/>
    <w:rsid w:val="00855DDB"/>
    <w:rsid w:val="00865040"/>
    <w:rsid w:val="0087231E"/>
    <w:rsid w:val="008752D5"/>
    <w:rsid w:val="0087735A"/>
    <w:rsid w:val="00880535"/>
    <w:rsid w:val="008A1F03"/>
    <w:rsid w:val="008A3C02"/>
    <w:rsid w:val="008A79B3"/>
    <w:rsid w:val="008B4B80"/>
    <w:rsid w:val="008C37DC"/>
    <w:rsid w:val="008C54E0"/>
    <w:rsid w:val="008C63B6"/>
    <w:rsid w:val="008D0182"/>
    <w:rsid w:val="008D040E"/>
    <w:rsid w:val="008D2B09"/>
    <w:rsid w:val="008E3334"/>
    <w:rsid w:val="008F1CB0"/>
    <w:rsid w:val="008F73F1"/>
    <w:rsid w:val="009064D6"/>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D76DB"/>
    <w:rsid w:val="009D7B9F"/>
    <w:rsid w:val="009E4FE7"/>
    <w:rsid w:val="009E6F08"/>
    <w:rsid w:val="009F0401"/>
    <w:rsid w:val="00A06055"/>
    <w:rsid w:val="00A070F8"/>
    <w:rsid w:val="00A129B8"/>
    <w:rsid w:val="00A20C4C"/>
    <w:rsid w:val="00A21EAF"/>
    <w:rsid w:val="00A42944"/>
    <w:rsid w:val="00A42A40"/>
    <w:rsid w:val="00A56FFE"/>
    <w:rsid w:val="00A72BF0"/>
    <w:rsid w:val="00A80848"/>
    <w:rsid w:val="00A8394A"/>
    <w:rsid w:val="00AC3E46"/>
    <w:rsid w:val="00AF1240"/>
    <w:rsid w:val="00AF1467"/>
    <w:rsid w:val="00AF1D74"/>
    <w:rsid w:val="00AF59BE"/>
    <w:rsid w:val="00AF5F7C"/>
    <w:rsid w:val="00AF7D89"/>
    <w:rsid w:val="00B17F4D"/>
    <w:rsid w:val="00B52C9E"/>
    <w:rsid w:val="00B536D7"/>
    <w:rsid w:val="00B560CC"/>
    <w:rsid w:val="00B61230"/>
    <w:rsid w:val="00B77B4B"/>
    <w:rsid w:val="00B77D9A"/>
    <w:rsid w:val="00B9023F"/>
    <w:rsid w:val="00B910FB"/>
    <w:rsid w:val="00B917CC"/>
    <w:rsid w:val="00B9279F"/>
    <w:rsid w:val="00BA506C"/>
    <w:rsid w:val="00BB032D"/>
    <w:rsid w:val="00BB0A40"/>
    <w:rsid w:val="00BB324A"/>
    <w:rsid w:val="00BD0C55"/>
    <w:rsid w:val="00BD1FC9"/>
    <w:rsid w:val="00BD6328"/>
    <w:rsid w:val="00BE034C"/>
    <w:rsid w:val="00BE0EF0"/>
    <w:rsid w:val="00BF2141"/>
    <w:rsid w:val="00BF6F6E"/>
    <w:rsid w:val="00BF71D9"/>
    <w:rsid w:val="00C03994"/>
    <w:rsid w:val="00C0436A"/>
    <w:rsid w:val="00C138AF"/>
    <w:rsid w:val="00C14B5D"/>
    <w:rsid w:val="00C20A42"/>
    <w:rsid w:val="00C21445"/>
    <w:rsid w:val="00C321AC"/>
    <w:rsid w:val="00C406C3"/>
    <w:rsid w:val="00C42DBE"/>
    <w:rsid w:val="00C50A52"/>
    <w:rsid w:val="00C513F3"/>
    <w:rsid w:val="00C65137"/>
    <w:rsid w:val="00C7239C"/>
    <w:rsid w:val="00C7770D"/>
    <w:rsid w:val="00C84CFB"/>
    <w:rsid w:val="00C92BDF"/>
    <w:rsid w:val="00C95364"/>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407D4"/>
    <w:rsid w:val="00D42A7C"/>
    <w:rsid w:val="00D42B6B"/>
    <w:rsid w:val="00D6394F"/>
    <w:rsid w:val="00D642D9"/>
    <w:rsid w:val="00D64555"/>
    <w:rsid w:val="00D768E1"/>
    <w:rsid w:val="00D82B16"/>
    <w:rsid w:val="00D94B5D"/>
    <w:rsid w:val="00DA2636"/>
    <w:rsid w:val="00DD0B2D"/>
    <w:rsid w:val="00DF54D9"/>
    <w:rsid w:val="00DF5D64"/>
    <w:rsid w:val="00E0579D"/>
    <w:rsid w:val="00E21598"/>
    <w:rsid w:val="00E21662"/>
    <w:rsid w:val="00E23107"/>
    <w:rsid w:val="00E26869"/>
    <w:rsid w:val="00E45684"/>
    <w:rsid w:val="00E47B82"/>
    <w:rsid w:val="00E50C1D"/>
    <w:rsid w:val="00E53D67"/>
    <w:rsid w:val="00E65E70"/>
    <w:rsid w:val="00E71FC8"/>
    <w:rsid w:val="00E90201"/>
    <w:rsid w:val="00E952B8"/>
    <w:rsid w:val="00E95DD4"/>
    <w:rsid w:val="00E965DD"/>
    <w:rsid w:val="00EB6CDA"/>
    <w:rsid w:val="00EC2887"/>
    <w:rsid w:val="00ED314F"/>
    <w:rsid w:val="00EE558F"/>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A6142"/>
    <w:rsid w:val="00FA6F00"/>
    <w:rsid w:val="00FB479E"/>
    <w:rsid w:val="00FC0687"/>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 w:type="character" w:styleId="UnresolvedMention">
    <w:name w:val="Unresolved Mention"/>
    <w:basedOn w:val="DefaultParagraphFont"/>
    <w:uiPriority w:val="99"/>
    <w:semiHidden/>
    <w:unhideWhenUsed/>
    <w:rsid w:val="00740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etready.govt.nz/tsunami-evacuation-z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stcoastlab.org.nz/get-involved/tsunami-hiko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9</TotalTime>
  <Pages>7</Pages>
  <Words>486</Words>
  <Characters>2585</Characters>
  <Application>Microsoft Office Word</Application>
  <DocSecurity>0</DocSecurity>
  <Lines>83</Lines>
  <Paragraphs>49</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Tsunami hīkoi - Large Print - English - September 2022</dc:title>
  <dc:creator>National Emergency Management Agency</dc:creator>
  <cp:lastModifiedBy>Zsenai Logan [NEMA]</cp:lastModifiedBy>
  <cp:revision>4</cp:revision>
  <cp:lastPrinted>2022-08-21T23:37:00Z</cp:lastPrinted>
  <dcterms:created xsi:type="dcterms:W3CDTF">2022-09-08T22:44:00Z</dcterms:created>
  <dcterms:modified xsi:type="dcterms:W3CDTF">2023-11-05T18:51:00Z</dcterms:modified>
</cp:coreProperties>
</file>