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4455B" w14:textId="4ABFA580" w:rsidR="007A7599" w:rsidRPr="007A7599" w:rsidRDefault="007C1077" w:rsidP="007A7599">
      <w:pPr>
        <w:pStyle w:val="BookTitle1"/>
      </w:pPr>
      <w:r>
        <w:t>Volunteer</w:t>
      </w:r>
    </w:p>
    <w:p w14:paraId="3D656E34" w14:textId="77777777" w:rsidR="008A3C02" w:rsidRDefault="008A3C02" w:rsidP="008A3C02"/>
    <w:p w14:paraId="774198EE" w14:textId="77777777" w:rsidR="008A3C02" w:rsidRPr="008A3C02" w:rsidRDefault="008A3C02" w:rsidP="008A3C02"/>
    <w:p w14:paraId="2A94CCB6" w14:textId="77777777" w:rsidR="002D4042" w:rsidRDefault="002D4042" w:rsidP="00974661">
      <w:pPr>
        <w:sectPr w:rsidR="002D4042" w:rsidSect="00AF7D89">
          <w:footerReference w:type="even" r:id="rId8"/>
          <w:footerReference w:type="default" r:id="rId9"/>
          <w:headerReference w:type="first" r:id="rId10"/>
          <w:pgSz w:w="11906" w:h="16838" w:code="9"/>
          <w:pgMar w:top="1440" w:right="1361" w:bottom="1440" w:left="1361" w:header="624" w:footer="624" w:gutter="0"/>
          <w:pgNumType w:start="1"/>
          <w:cols w:space="708"/>
          <w:vAlign w:val="center"/>
          <w:titlePg/>
          <w:docGrid w:linePitch="653"/>
        </w:sectPr>
      </w:pPr>
    </w:p>
    <w:p w14:paraId="297E2B79" w14:textId="77777777" w:rsidR="000D3D3D" w:rsidRPr="00475E75" w:rsidRDefault="001659A4" w:rsidP="000D3D3D">
      <w:r>
        <w:lastRenderedPageBreak/>
        <w:br w:type="page"/>
      </w:r>
      <w:r w:rsidR="000D3D3D" w:rsidRPr="00475E75">
        <w:lastRenderedPageBreak/>
        <w:t xml:space="preserve">Produced </w:t>
      </w:r>
      <w:r w:rsidR="003B2BD2">
        <w:t>2022</w:t>
      </w:r>
      <w:r w:rsidR="000D3D3D" w:rsidRPr="00475E75">
        <w:t xml:space="preserve"> by Accessible Formats Service, </w:t>
      </w:r>
      <w:r w:rsidR="003B2BD2">
        <w:br/>
      </w:r>
      <w:r w:rsidR="000D3D3D">
        <w:rPr>
          <w:szCs w:val="36"/>
        </w:rPr>
        <w:t xml:space="preserve">Blind Low Vision NZ, </w:t>
      </w:r>
      <w:r w:rsidR="000D3D3D">
        <w:rPr>
          <w:szCs w:val="36"/>
        </w:rPr>
        <w:br/>
      </w:r>
      <w:r w:rsidR="000D3D3D" w:rsidRPr="00475E75">
        <w:t>Auckland</w:t>
      </w:r>
    </w:p>
    <w:p w14:paraId="68569420" w14:textId="4AE2C687" w:rsidR="000D3D3D" w:rsidRDefault="007A7599" w:rsidP="000D3D3D">
      <w:r>
        <w:t xml:space="preserve">Total print pages: </w:t>
      </w:r>
      <w:r w:rsidR="00235A93">
        <w:t>2</w:t>
      </w:r>
      <w:r w:rsidR="000D3D3D">
        <w:br/>
        <w:t xml:space="preserve">Total large print pages: </w:t>
      </w:r>
      <w:r w:rsidR="00235A93">
        <w:t>5</w:t>
      </w:r>
    </w:p>
    <w:p w14:paraId="5C7D814A" w14:textId="77777777" w:rsidR="008A3C02" w:rsidRDefault="008A3C02" w:rsidP="008A3C02"/>
    <w:p w14:paraId="55D5E2C7" w14:textId="77777777" w:rsidR="000D3D3D" w:rsidRPr="00475E75" w:rsidRDefault="000D3D3D" w:rsidP="00475E75">
      <w:pPr>
        <w:rPr>
          <w:rFonts w:eastAsia="CenturyGothic"/>
        </w:rPr>
      </w:pPr>
    </w:p>
    <w:p w14:paraId="0969BF8B" w14:textId="77777777" w:rsidR="000D7895" w:rsidRDefault="000D7895" w:rsidP="008A3C02">
      <w:pPr>
        <w:sectPr w:rsidR="000D7895" w:rsidSect="00AF7D89">
          <w:headerReference w:type="first" r:id="rId11"/>
          <w:pgSz w:w="11906" w:h="16838" w:code="9"/>
          <w:pgMar w:top="1440" w:right="1361" w:bottom="1440" w:left="1361" w:header="624" w:footer="624" w:gutter="0"/>
          <w:pgNumType w:start="1"/>
          <w:cols w:space="708"/>
          <w:vAlign w:val="center"/>
          <w:titlePg/>
          <w:docGrid w:linePitch="653"/>
        </w:sectPr>
      </w:pPr>
    </w:p>
    <w:p w14:paraId="38E5E368" w14:textId="77777777" w:rsidR="001659A4" w:rsidRDefault="001659A4" w:rsidP="003B0ECF">
      <w:pPr>
        <w:pStyle w:val="Heading2"/>
      </w:pPr>
      <w:r>
        <w:lastRenderedPageBreak/>
        <w:t>Notes for the Large Print Reader</w:t>
      </w:r>
    </w:p>
    <w:p w14:paraId="6651D130" w14:textId="77777777" w:rsidR="001659A4" w:rsidRDefault="001659A4" w:rsidP="00974661">
      <w:r>
        <w:t xml:space="preserve">Print page numbers are indicated </w:t>
      </w:r>
      <w:r w:rsidR="003B0ECF">
        <w:t>as:</w:t>
      </w:r>
    </w:p>
    <w:p w14:paraId="6BD3186B" w14:textId="77777777" w:rsidR="003B0ECF" w:rsidRPr="00606E8B" w:rsidRDefault="003B0ECF" w:rsidP="00814E01">
      <w:pPr>
        <w:pStyle w:val="pgnum"/>
      </w:pPr>
      <w:r w:rsidRPr="00606E8B">
        <w:t>Page 1</w:t>
      </w:r>
    </w:p>
    <w:p w14:paraId="1C5CB5FD" w14:textId="77777777" w:rsidR="001659A4" w:rsidRDefault="001659A4" w:rsidP="00974661">
      <w:r>
        <w:t xml:space="preserve">Main text is in Arial typeface, </w:t>
      </w:r>
      <w:r w:rsidR="009B443C">
        <w:t>18</w:t>
      </w:r>
      <w:r>
        <w:t xml:space="preserve"> </w:t>
      </w:r>
      <w:proofErr w:type="gramStart"/>
      <w:r>
        <w:t>point</w:t>
      </w:r>
      <w:proofErr w:type="gramEnd"/>
      <w:r>
        <w:t>.</w:t>
      </w:r>
    </w:p>
    <w:p w14:paraId="2BBE5ACA" w14:textId="77777777" w:rsidR="001659A4" w:rsidRDefault="001659A4" w:rsidP="00974661">
      <w:r>
        <w:t>Headings</w:t>
      </w:r>
      <w:r w:rsidR="008752D5">
        <w:t xml:space="preserve"> </w:t>
      </w:r>
      <w:r>
        <w:t>are indicated as:</w:t>
      </w:r>
    </w:p>
    <w:p w14:paraId="40ADD3D8" w14:textId="77777777" w:rsidR="001659A4" w:rsidRDefault="001659A4" w:rsidP="003C2D2F">
      <w:pPr>
        <w:pStyle w:val="Heading1"/>
      </w:pPr>
      <w:bookmarkStart w:id="0" w:name="_Toc112056588"/>
      <w:r>
        <w:t>Heading 1</w:t>
      </w:r>
      <w:bookmarkEnd w:id="0"/>
    </w:p>
    <w:p w14:paraId="67A4E4DA" w14:textId="77777777" w:rsidR="001659A4" w:rsidRDefault="001659A4">
      <w:pPr>
        <w:pStyle w:val="Heading2"/>
      </w:pPr>
      <w:r>
        <w:t>Heading 2</w:t>
      </w:r>
    </w:p>
    <w:p w14:paraId="3BEC61CD" w14:textId="77777777" w:rsidR="001659A4" w:rsidRPr="00475E75" w:rsidRDefault="001659A4" w:rsidP="00475E75">
      <w:pPr>
        <w:rPr>
          <w:rStyle w:val="Emphasis"/>
          <w:sz w:val="44"/>
        </w:rPr>
      </w:pPr>
      <w:r w:rsidRPr="00475E75">
        <w:rPr>
          <w:rStyle w:val="Emphasis"/>
          <w:sz w:val="44"/>
        </w:rPr>
        <w:t>Heading 3</w:t>
      </w:r>
    </w:p>
    <w:p w14:paraId="7670D0CF" w14:textId="77777777" w:rsidR="008A3C02" w:rsidRDefault="008A3C02" w:rsidP="008A3C02"/>
    <w:p w14:paraId="61077F25" w14:textId="77777777" w:rsidR="008A3C02" w:rsidRDefault="008A3C02" w:rsidP="00475E75">
      <w:pPr>
        <w:rPr>
          <w:rStyle w:val="Emphasis"/>
          <w:sz w:val="44"/>
        </w:rPr>
      </w:pPr>
      <w:r w:rsidRPr="00475E75">
        <w:rPr>
          <w:rStyle w:val="Emphasis"/>
          <w:sz w:val="44"/>
        </w:rPr>
        <w:t>Omissions and alterations</w:t>
      </w:r>
    </w:p>
    <w:p w14:paraId="77A5A8A5" w14:textId="77777777" w:rsidR="00352F19" w:rsidRPr="003D276E" w:rsidRDefault="00352F19" w:rsidP="00352F19">
      <w:r w:rsidRPr="003D276E">
        <w:t>Some page layouts have been edited for clarity.</w:t>
      </w:r>
    </w:p>
    <w:p w14:paraId="1DCB2D2B" w14:textId="38ECADA2" w:rsidR="001130F0" w:rsidRPr="005D26F5" w:rsidRDefault="001130F0" w:rsidP="001130F0">
      <w:pPr>
        <w:rPr>
          <w:rStyle w:val="Hyperlink"/>
          <w:color w:val="auto"/>
          <w:u w:val="none"/>
        </w:rPr>
      </w:pPr>
      <w:r>
        <w:rPr>
          <w:rStyle w:val="Hyperlink"/>
        </w:rPr>
        <w:br w:type="page"/>
      </w:r>
    </w:p>
    <w:p w14:paraId="17506E0C" w14:textId="235EECDA" w:rsidR="007A7599" w:rsidRPr="000C1D11" w:rsidRDefault="007A7599" w:rsidP="007A7599">
      <w:pPr>
        <w:pStyle w:val="pgnum"/>
      </w:pPr>
      <w:r>
        <w:lastRenderedPageBreak/>
        <w:t xml:space="preserve">Page </w:t>
      </w:r>
      <w:r w:rsidR="007C1077">
        <w:t>1</w:t>
      </w:r>
    </w:p>
    <w:p w14:paraId="039A6F78" w14:textId="77777777" w:rsidR="003B2BD2" w:rsidRPr="000C1D11" w:rsidRDefault="003B2BD2" w:rsidP="007A7599">
      <w:pPr>
        <w:pStyle w:val="Heading1"/>
      </w:pPr>
      <w:bookmarkStart w:id="1" w:name="_Toc112056626"/>
      <w:r w:rsidRPr="000C1D11">
        <w:t>Volunteer</w:t>
      </w:r>
      <w:bookmarkEnd w:id="1"/>
    </w:p>
    <w:p w14:paraId="56B30F68" w14:textId="77777777" w:rsidR="003B2BD2" w:rsidRPr="000C1D11" w:rsidRDefault="003B2BD2" w:rsidP="003B2BD2">
      <w:r w:rsidRPr="000C1D11">
        <w:t xml:space="preserve">Volunteer to help your friends, </w:t>
      </w:r>
      <w:proofErr w:type="gramStart"/>
      <w:r w:rsidRPr="000C1D11">
        <w:t>family</w:t>
      </w:r>
      <w:proofErr w:type="gramEnd"/>
      <w:r w:rsidRPr="000C1D11">
        <w:t xml:space="preserve"> and community before, during and after emergencies.</w:t>
      </w:r>
    </w:p>
    <w:p w14:paraId="2E62E731" w14:textId="77777777" w:rsidR="003B2BD2" w:rsidRPr="000C1D11" w:rsidRDefault="003B2BD2" w:rsidP="00A06055">
      <w:pPr>
        <w:pStyle w:val="Heading2"/>
      </w:pPr>
      <w:r w:rsidRPr="000C1D11">
        <w:t>Volunteer in emergency management</w:t>
      </w:r>
    </w:p>
    <w:p w14:paraId="74CD8AE6" w14:textId="77777777" w:rsidR="003B2E11" w:rsidRPr="000C1D11" w:rsidRDefault="003B2E11" w:rsidP="003B2E11">
      <w:bookmarkStart w:id="2" w:name="_Hlk187303827"/>
      <w:r w:rsidRPr="000C1D11">
        <w:t>The National Emergency Management Agency are currently working on building a robust and sustainable volunteer capability and capacity for emergency management in New Zealand.</w:t>
      </w:r>
    </w:p>
    <w:p w14:paraId="234C178C" w14:textId="77777777" w:rsidR="003B2BD2" w:rsidRPr="000C1D11" w:rsidRDefault="003B2BD2" w:rsidP="003B2BD2">
      <w:r w:rsidRPr="000C1D11">
        <w:t>Most communities have a Civil Defence Centre or community hub. Locals can come together there during and after an emergency to support each other.</w:t>
      </w:r>
    </w:p>
    <w:p w14:paraId="39301A0B" w14:textId="77777777" w:rsidR="003B2BD2" w:rsidRPr="000C1D11" w:rsidRDefault="003B2BD2" w:rsidP="003B2BD2">
      <w:r w:rsidRPr="000C1D11">
        <w:t>In an emergency, centres will be opened and run by communities so people can come together to help their community during and after an emergency.</w:t>
      </w:r>
    </w:p>
    <w:p w14:paraId="14C47780" w14:textId="77777777" w:rsidR="003B2BD2" w:rsidRDefault="003B2BD2" w:rsidP="003B2BD2">
      <w:r w:rsidRPr="000C1D11">
        <w:t xml:space="preserve">Contact your local Civil Defence Emergency Management Group to find out how you can volunteer. Find your local Civil Defence Emergency Management (CDEM) Group at </w:t>
      </w:r>
      <w:hyperlink r:id="rId12" w:history="1">
        <w:r w:rsidR="00352F19" w:rsidRPr="009C4516">
          <w:rPr>
            <w:rStyle w:val="Hyperlink"/>
          </w:rPr>
          <w:t>https://www.civildefence.govt.nz/find-your-civil-defence-group/</w:t>
        </w:r>
      </w:hyperlink>
      <w:bookmarkEnd w:id="2"/>
    </w:p>
    <w:p w14:paraId="29C9D1BE" w14:textId="53551239" w:rsidR="00235A93" w:rsidRDefault="00235A93" w:rsidP="00A06055">
      <w:pPr>
        <w:pStyle w:val="Heading3"/>
      </w:pPr>
      <w:r>
        <w:t>New Zealand Response Teams (NZ-RT)</w:t>
      </w:r>
    </w:p>
    <w:p w14:paraId="3E86A6E7" w14:textId="77777777" w:rsidR="00235A93" w:rsidRPr="00235A93" w:rsidRDefault="00235A93" w:rsidP="00235A93">
      <w:r w:rsidRPr="00235A93">
        <w:t>NZ-RTS are teams of qualified emergency responders. They support Civil Defence Emergency Management Groups and their communities during an emergency. NZ-</w:t>
      </w:r>
      <w:r w:rsidRPr="00235A93">
        <w:lastRenderedPageBreak/>
        <w:t>RTs work with emergency services. There are teams across New Zealand.</w:t>
      </w:r>
    </w:p>
    <w:p w14:paraId="4EBDC77B" w14:textId="77777777" w:rsidR="00235A93" w:rsidRPr="00235A93" w:rsidRDefault="00235A93" w:rsidP="00235A93">
      <w:r w:rsidRPr="00235A93">
        <w:t>NZ-RTs do a lot of different tasks in an emergency, including:</w:t>
      </w:r>
    </w:p>
    <w:p w14:paraId="619A922C" w14:textId="77777777" w:rsidR="00235A93" w:rsidRPr="00235A93" w:rsidRDefault="00235A93" w:rsidP="00235A93">
      <w:pPr>
        <w:pStyle w:val="ListParagraph"/>
        <w:numPr>
          <w:ilvl w:val="0"/>
          <w:numId w:val="42"/>
        </w:numPr>
        <w:tabs>
          <w:tab w:val="right" w:leader="dot" w:pos="7654"/>
        </w:tabs>
      </w:pPr>
      <w:r w:rsidRPr="00235A93">
        <w:t>supporting emergency services</w:t>
      </w:r>
    </w:p>
    <w:p w14:paraId="01E68FAF" w14:textId="77777777" w:rsidR="00235A93" w:rsidRPr="00235A93" w:rsidRDefault="00235A93" w:rsidP="00235A93">
      <w:pPr>
        <w:pStyle w:val="ListParagraph"/>
        <w:numPr>
          <w:ilvl w:val="0"/>
          <w:numId w:val="42"/>
        </w:numPr>
        <w:tabs>
          <w:tab w:val="right" w:leader="dot" w:pos="7654"/>
        </w:tabs>
      </w:pPr>
      <w:r w:rsidRPr="00235A93">
        <w:t>helping with evacuations</w:t>
      </w:r>
    </w:p>
    <w:p w14:paraId="0522DD0F" w14:textId="77777777" w:rsidR="00235A93" w:rsidRPr="00235A93" w:rsidRDefault="00235A93" w:rsidP="00235A93">
      <w:pPr>
        <w:pStyle w:val="ListParagraph"/>
        <w:numPr>
          <w:ilvl w:val="0"/>
          <w:numId w:val="42"/>
        </w:numPr>
        <w:tabs>
          <w:tab w:val="right" w:leader="dot" w:pos="7654"/>
        </w:tabs>
      </w:pPr>
      <w:r w:rsidRPr="00235A93">
        <w:t>managing Civil Defence Centres</w:t>
      </w:r>
    </w:p>
    <w:p w14:paraId="25872992" w14:textId="73508A06" w:rsidR="00235A93" w:rsidRPr="00235A93" w:rsidRDefault="00235A93" w:rsidP="00235A93">
      <w:pPr>
        <w:pStyle w:val="ListParagraph"/>
        <w:numPr>
          <w:ilvl w:val="0"/>
          <w:numId w:val="42"/>
        </w:numPr>
        <w:tabs>
          <w:tab w:val="right" w:leader="dot" w:pos="7654"/>
        </w:tabs>
      </w:pPr>
      <w:r w:rsidRPr="00235A93">
        <w:t>working in Civil Defence Emergency Management Groups to coordinate emergency responses.</w:t>
      </w:r>
    </w:p>
    <w:p w14:paraId="4D529B73" w14:textId="5E00732B" w:rsidR="00235A93" w:rsidRPr="003B0F56" w:rsidRDefault="00235A93" w:rsidP="00235A93">
      <w:pPr>
        <w:pStyle w:val="NormalWeb"/>
        <w:shd w:val="clear" w:color="auto" w:fill="FFFFFF"/>
        <w:textAlignment w:val="baseline"/>
        <w:rPr>
          <w:rFonts w:asciiTheme="minorHAnsi" w:eastAsiaTheme="minorHAnsi" w:hAnsiTheme="minorHAnsi"/>
          <w:sz w:val="22"/>
          <w:szCs w:val="22"/>
          <w:shd w:val="clear" w:color="auto" w:fill="FFFFFF"/>
          <w:lang w:eastAsia="en-US"/>
        </w:rPr>
      </w:pPr>
      <w:r w:rsidRPr="00235A93">
        <w:rPr>
          <w:rFonts w:ascii="Arial" w:hAnsi="Arial" w:cs="Times New Roman"/>
          <w:sz w:val="36"/>
          <w:lang w:val="en-AU" w:eastAsia="en-US"/>
        </w:rPr>
        <w:t>Learn about New Zealand Response Teams and where they are based around New Zealand at</w:t>
      </w:r>
      <w:r w:rsidRPr="003B0F56">
        <w:rPr>
          <w:rFonts w:asciiTheme="minorHAnsi" w:eastAsiaTheme="minorHAnsi" w:hAnsiTheme="minorHAnsi"/>
          <w:sz w:val="22"/>
          <w:szCs w:val="22"/>
          <w:shd w:val="clear" w:color="auto" w:fill="FFFFFF"/>
          <w:lang w:eastAsia="en-US"/>
        </w:rPr>
        <w:t xml:space="preserve"> </w:t>
      </w:r>
      <w:hyperlink r:id="rId13" w:history="1">
        <w:r w:rsidRPr="00235A93">
          <w:rPr>
            <w:rStyle w:val="Hyperlink"/>
            <w:rFonts w:ascii="Arial" w:hAnsi="Arial" w:cs="Times New Roman"/>
            <w:sz w:val="36"/>
            <w:lang w:val="en-AU"/>
          </w:rPr>
          <w:t>https://www.civildefence.govt.nz/cdem-sector/nz-rts-new-zealand-response-teams/</w:t>
        </w:r>
      </w:hyperlink>
    </w:p>
    <w:p w14:paraId="50292332" w14:textId="394F1448" w:rsidR="003B2BD2" w:rsidRPr="000C1D11" w:rsidRDefault="003B2BD2" w:rsidP="00A06055">
      <w:pPr>
        <w:pStyle w:val="Heading3"/>
      </w:pPr>
      <w:r w:rsidRPr="000C1D11">
        <w:t>Building a robust and sustainable volunteer capability and capacity</w:t>
      </w:r>
    </w:p>
    <w:p w14:paraId="6D95646A" w14:textId="77777777" w:rsidR="003B2E11" w:rsidRDefault="003B2BD2" w:rsidP="003B2BD2">
      <w:r w:rsidRPr="000C1D11">
        <w:t xml:space="preserve">The National Emergency Management Agency is currently working on building a robust and sustainable volunteer capability and capacity for emergency management in New Zealand. </w:t>
      </w:r>
    </w:p>
    <w:p w14:paraId="553809C2" w14:textId="0C5680BC" w:rsidR="003B2BD2" w:rsidRDefault="003B2BD2" w:rsidP="003B2BD2">
      <w:r w:rsidRPr="000C1D11">
        <w:t xml:space="preserve">The National Emergency Management Agency, along with Fire Emergency </w:t>
      </w:r>
      <w:r>
        <w:t xml:space="preserve">New </w:t>
      </w:r>
      <w:r w:rsidRPr="000C1D11">
        <w:t>Zealand, New</w:t>
      </w:r>
      <w:r>
        <w:t> </w:t>
      </w:r>
      <w:r w:rsidRPr="000C1D11">
        <w:t>Zealand Police, New Zealand Search and Rescue and the Ministry of Health are committed to having a model that is fit for purpose and flexible enough to meet future challenges across response and recovery.</w:t>
      </w:r>
    </w:p>
    <w:p w14:paraId="41FB1623" w14:textId="35261419" w:rsidR="00235A93" w:rsidRPr="000C1D11" w:rsidRDefault="00235A93" w:rsidP="00235A93">
      <w:pPr>
        <w:pStyle w:val="pgnum"/>
      </w:pPr>
      <w:r>
        <w:lastRenderedPageBreak/>
        <w:t>Page 2</w:t>
      </w:r>
    </w:p>
    <w:p w14:paraId="7AC5C8E6" w14:textId="10DDDAC0" w:rsidR="00235A93" w:rsidRDefault="00235A93" w:rsidP="00A06055">
      <w:pPr>
        <w:pStyle w:val="Heading2"/>
      </w:pPr>
      <w:r>
        <w:t>New Zealand Search and Rescue</w:t>
      </w:r>
    </w:p>
    <w:p w14:paraId="19B3C95B" w14:textId="77777777" w:rsidR="00235A93" w:rsidRPr="00235A93" w:rsidRDefault="00235A93" w:rsidP="00235A93">
      <w:r w:rsidRPr="00235A93">
        <w:t xml:space="preserve">Many different organisations provide search and rescue services in New Zealand. Land Search &amp; Rescue, Coastguard New Zealand, Amateur Radio Emergency Communications, and Surf Life Saving New Zealand work together in emergencies to find lost, </w:t>
      </w:r>
      <w:proofErr w:type="gramStart"/>
      <w:r w:rsidRPr="00235A93">
        <w:t>missing</w:t>
      </w:r>
      <w:proofErr w:type="gramEnd"/>
      <w:r w:rsidRPr="00235A93">
        <w:t xml:space="preserve"> and injured people.</w:t>
      </w:r>
    </w:p>
    <w:p w14:paraId="214066B3" w14:textId="77777777" w:rsidR="00235A93" w:rsidRPr="00235A93" w:rsidRDefault="00235A93" w:rsidP="00235A93">
      <w:r w:rsidRPr="00235A93">
        <w:t>Land Search and Rescue (</w:t>
      </w:r>
      <w:proofErr w:type="spellStart"/>
      <w:r w:rsidRPr="00235A93">
        <w:t>LandSAR</w:t>
      </w:r>
      <w:proofErr w:type="spellEnd"/>
      <w:r w:rsidRPr="00235A93">
        <w:t>) is a national volunteer organisation. It provides search and rescue help to lost, missing and injured people across New Zealand.</w:t>
      </w:r>
    </w:p>
    <w:p w14:paraId="3EB0B52C" w14:textId="51CAA5BE" w:rsidR="00235A93" w:rsidRDefault="00235A93" w:rsidP="00235A93">
      <w:r>
        <w:t xml:space="preserve">Learn more about </w:t>
      </w:r>
      <w:proofErr w:type="spellStart"/>
      <w:r>
        <w:t>LandSAR</w:t>
      </w:r>
      <w:proofErr w:type="spellEnd"/>
      <w:r>
        <w:t xml:space="preserve"> at</w:t>
      </w:r>
      <w:r w:rsidRPr="00F17D91">
        <w:t xml:space="preserve"> </w:t>
      </w:r>
      <w:hyperlink r:id="rId14" w:history="1">
        <w:r w:rsidRPr="00235A93">
          <w:rPr>
            <w:rStyle w:val="Hyperlink"/>
            <w:rFonts w:eastAsiaTheme="minorHAnsi"/>
          </w:rPr>
          <w:t>https://www.landsar.org.nz/</w:t>
        </w:r>
      </w:hyperlink>
    </w:p>
    <w:p w14:paraId="1C233227" w14:textId="77777777" w:rsidR="00235A93" w:rsidRPr="00235A93" w:rsidRDefault="00235A93" w:rsidP="00235A93">
      <w:r w:rsidRPr="00235A93">
        <w:t>Coastguard New Zealand provides search and rescue help to people at sea. They run education programmes and community initiatives on marine safety.</w:t>
      </w:r>
    </w:p>
    <w:p w14:paraId="0D47BB7E" w14:textId="7A34B037" w:rsidR="00235A93" w:rsidRPr="00235A93" w:rsidRDefault="00235A93" w:rsidP="00235A93">
      <w:r w:rsidRPr="00235A93">
        <w:t xml:space="preserve">Learn more about Coastguard New Zealand at </w:t>
      </w:r>
      <w:hyperlink r:id="rId15" w:history="1">
        <w:r w:rsidRPr="00235A93">
          <w:rPr>
            <w:rStyle w:val="Hyperlink"/>
            <w:rFonts w:eastAsiaTheme="minorHAnsi"/>
          </w:rPr>
          <w:t>https://www.coastguard.nz/</w:t>
        </w:r>
      </w:hyperlink>
    </w:p>
    <w:p w14:paraId="13F08287" w14:textId="77777777" w:rsidR="00235A93" w:rsidRPr="00235A93" w:rsidRDefault="00235A93" w:rsidP="00235A93">
      <w:r w:rsidRPr="00235A93">
        <w:t>Amateur Radio Emergency Communications (AREC) is a collective of volunteers who use specialist communications and technical skills to support search and rescue in New Zealand.</w:t>
      </w:r>
    </w:p>
    <w:p w14:paraId="0CCC3FE6" w14:textId="07966ED7" w:rsidR="00235A93" w:rsidRPr="00235A93" w:rsidRDefault="00235A93" w:rsidP="00235A93">
      <w:r w:rsidRPr="00235A93">
        <w:t xml:space="preserve">Learn more about AREC at </w:t>
      </w:r>
      <w:hyperlink r:id="rId16" w:history="1">
        <w:r w:rsidRPr="00235A93">
          <w:rPr>
            <w:rStyle w:val="Hyperlink"/>
            <w:rFonts w:eastAsiaTheme="minorHAnsi"/>
          </w:rPr>
          <w:t>https://arec.nz/</w:t>
        </w:r>
      </w:hyperlink>
    </w:p>
    <w:p w14:paraId="12BC1FA4" w14:textId="77777777" w:rsidR="00235A93" w:rsidRPr="00235A93" w:rsidRDefault="00235A93" w:rsidP="00235A93">
      <w:r w:rsidRPr="00235A93">
        <w:t>Surf Life Saving New Zealand provides lifeguard and emergency rescue services. They also offer public beach safety programmes.</w:t>
      </w:r>
    </w:p>
    <w:p w14:paraId="2A1DBF29" w14:textId="7A93BF84" w:rsidR="00235A93" w:rsidRPr="00235A93" w:rsidRDefault="00235A93" w:rsidP="00235A93">
      <w:r w:rsidRPr="00235A93">
        <w:lastRenderedPageBreak/>
        <w:t xml:space="preserve">Learn more about Surf Life Saving New Zealand at </w:t>
      </w:r>
      <w:hyperlink r:id="rId17" w:history="1">
        <w:r w:rsidRPr="00235A93">
          <w:rPr>
            <w:rStyle w:val="Hyperlink"/>
            <w:rFonts w:eastAsiaTheme="minorHAnsi"/>
          </w:rPr>
          <w:t>https://www.surflifesaving.org.nz/</w:t>
        </w:r>
      </w:hyperlink>
    </w:p>
    <w:p w14:paraId="25B83A67" w14:textId="0E1E9A0B" w:rsidR="00235A93" w:rsidRDefault="00235A93" w:rsidP="00A06055">
      <w:pPr>
        <w:pStyle w:val="Heading2"/>
      </w:pPr>
      <w:r>
        <w:t>Fire and Emergency New Zealand</w:t>
      </w:r>
    </w:p>
    <w:p w14:paraId="1853FF42" w14:textId="77777777" w:rsidR="00235A93" w:rsidRPr="00235A93" w:rsidRDefault="00235A93" w:rsidP="00235A93">
      <w:r w:rsidRPr="00235A93">
        <w:t xml:space="preserve">Fire and Emergency New Zealand is responsible for fire prevention, </w:t>
      </w:r>
      <w:proofErr w:type="gramStart"/>
      <w:r w:rsidRPr="00235A93">
        <w:t>response</w:t>
      </w:r>
      <w:proofErr w:type="gramEnd"/>
      <w:r w:rsidRPr="00235A93">
        <w:t xml:space="preserve"> and suppression.</w:t>
      </w:r>
    </w:p>
    <w:p w14:paraId="697452A7" w14:textId="77777777" w:rsidR="00235A93" w:rsidRPr="00235A93" w:rsidRDefault="00235A93" w:rsidP="00235A93">
      <w:r w:rsidRPr="00235A93">
        <w:t xml:space="preserve">Volunteer with Fire and Emergency New Zealand to help communities prevent, prepare, </w:t>
      </w:r>
      <w:proofErr w:type="gramStart"/>
      <w:r w:rsidRPr="00235A93">
        <w:t>respond</w:t>
      </w:r>
      <w:proofErr w:type="gramEnd"/>
      <w:r w:rsidRPr="00235A93">
        <w:t xml:space="preserve"> and recover from emergencies.</w:t>
      </w:r>
    </w:p>
    <w:p w14:paraId="2E93BC0B" w14:textId="7744831D" w:rsidR="00235A93" w:rsidRPr="00235A93" w:rsidRDefault="00235A93" w:rsidP="00235A93">
      <w:r w:rsidRPr="00235A93">
        <w:t>Learn more about volunteering with Fire and Emergency New Zealand at</w:t>
      </w:r>
      <w:r>
        <w:t xml:space="preserve"> </w:t>
      </w:r>
      <w:hyperlink r:id="rId18" w:history="1">
        <w:r w:rsidRPr="00930C83">
          <w:rPr>
            <w:rStyle w:val="Hyperlink"/>
            <w:rFonts w:eastAsiaTheme="minorHAnsi"/>
          </w:rPr>
          <w:t>https://www.fireandemergency.nz/volunteering/</w:t>
        </w:r>
      </w:hyperlink>
    </w:p>
    <w:p w14:paraId="61DB3416" w14:textId="112724B7" w:rsidR="003B2BD2" w:rsidRPr="000C1D11" w:rsidRDefault="003B2BD2" w:rsidP="00A06055">
      <w:pPr>
        <w:pStyle w:val="Heading2"/>
      </w:pPr>
      <w:r w:rsidRPr="000C1D11">
        <w:t>Volunteering New Zealand</w:t>
      </w:r>
    </w:p>
    <w:p w14:paraId="316A1D50" w14:textId="77777777" w:rsidR="003B2BD2" w:rsidRPr="000C1D11" w:rsidRDefault="003B2BD2" w:rsidP="003B2BD2">
      <w:r w:rsidRPr="000C1D11">
        <w:t>Volunteering New Zealand (VNZ) is an association of volunteer centres and national and other organisations with a commitment to volunteering.</w:t>
      </w:r>
    </w:p>
    <w:p w14:paraId="47616EDF" w14:textId="7B6C675E" w:rsidR="003B2BD2" w:rsidRDefault="003B2BD2" w:rsidP="00A06055">
      <w:r w:rsidRPr="000C1D11">
        <w:t xml:space="preserve">VNZ can put you in touch with </w:t>
      </w:r>
      <w:proofErr w:type="gramStart"/>
      <w:r w:rsidRPr="000C1D11">
        <w:t>a number of</w:t>
      </w:r>
      <w:proofErr w:type="gramEnd"/>
      <w:r w:rsidRPr="000C1D11">
        <w:t xml:space="preserve"> volunteering opportunities. Find out more about VNZ at </w:t>
      </w:r>
      <w:hyperlink r:id="rId19" w:history="1">
        <w:r w:rsidR="00352F19" w:rsidRPr="009C4516">
          <w:rPr>
            <w:rStyle w:val="Hyperlink"/>
          </w:rPr>
          <w:t>https://www.volunteeringnz.org.nz/want-to-volunteer/</w:t>
        </w:r>
      </w:hyperlink>
    </w:p>
    <w:sectPr w:rsidR="003B2BD2" w:rsidSect="00AF1240">
      <w:footerReference w:type="default" r:id="rId20"/>
      <w:pgSz w:w="11906" w:h="16838" w:code="9"/>
      <w:pgMar w:top="1134" w:right="1247" w:bottom="1247" w:left="1247" w:header="624" w:footer="624" w:gutter="0"/>
      <w:pgNumType w:start="1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8FEAD" w14:textId="77777777" w:rsidR="00F76321" w:rsidRDefault="00F76321">
      <w:r>
        <w:separator/>
      </w:r>
    </w:p>
  </w:endnote>
  <w:endnote w:type="continuationSeparator" w:id="0">
    <w:p w14:paraId="74ACC393" w14:textId="77777777" w:rsidR="00F76321" w:rsidRDefault="00F7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600B5" w14:textId="77777777" w:rsidR="00B77B4B" w:rsidRDefault="00B77B4B" w:rsidP="00D0147F">
    <w:pPr>
      <w:pStyle w:val="Footer"/>
      <w:framePr w:wrap="around"/>
    </w:pPr>
    <w:r>
      <w:fldChar w:fldCharType="begin"/>
    </w:r>
    <w:r>
      <w:instrText xml:space="preserve">PAGE  </w:instrText>
    </w:r>
    <w:r>
      <w:fldChar w:fldCharType="end"/>
    </w:r>
  </w:p>
  <w:p w14:paraId="19A60CDA" w14:textId="77777777" w:rsidR="00B77B4B" w:rsidRDefault="00B77B4B" w:rsidP="00D0147F">
    <w:pPr>
      <w:pStyle w:val="Footer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0B1E" w14:textId="77777777" w:rsidR="00B77B4B" w:rsidRDefault="00B77B4B" w:rsidP="00D0147F">
    <w:pPr>
      <w:pStyle w:val="Footer"/>
      <w:framePr w:wrap="around"/>
    </w:pPr>
  </w:p>
  <w:p w14:paraId="294E5FAE" w14:textId="77777777" w:rsidR="00B77B4B" w:rsidRDefault="00B77B4B" w:rsidP="00D0147F">
    <w:pPr>
      <w:pStyle w:val="Footer"/>
      <w:framePr w:wrap="aroun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8DDB" w14:textId="4C2BD248" w:rsidR="00B77B4B" w:rsidRDefault="00B77B4B" w:rsidP="00D6394F">
    <w:pPr>
      <w:pStyle w:val="Footer"/>
      <w:framePr w:hRule="auto" w:wrap="auto" w:vAnchor="margin" w:hAnchor="text" w:xAlign="left" w:yAlign="inline"/>
    </w:pPr>
    <w:r>
      <w:fldChar w:fldCharType="begin"/>
    </w:r>
    <w:r>
      <w:instrText xml:space="preserve">PAGE  </w:instrText>
    </w:r>
    <w:r>
      <w:fldChar w:fldCharType="separate"/>
    </w:r>
    <w:r w:rsidR="00C84CFB">
      <w:rPr>
        <w:noProof/>
      </w:rPr>
      <w:t>139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16BA" w14:textId="77777777" w:rsidR="00F76321" w:rsidRDefault="00F76321">
      <w:r>
        <w:separator/>
      </w:r>
    </w:p>
  </w:footnote>
  <w:footnote w:type="continuationSeparator" w:id="0">
    <w:p w14:paraId="51FE0396" w14:textId="77777777" w:rsidR="00F76321" w:rsidRDefault="00F7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D1AD" w14:textId="77777777" w:rsidR="00B77B4B" w:rsidRDefault="00B77B4B" w:rsidP="00947ACC">
    <w:pPr>
      <w:pStyle w:val="Header"/>
      <w:tabs>
        <w:tab w:val="clear" w:pos="4153"/>
        <w:tab w:val="clear" w:pos="8306"/>
        <w:tab w:val="left" w:pos="4008"/>
      </w:tabs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25942A" wp14:editId="0FB20952">
              <wp:simplePos x="0" y="0"/>
              <wp:positionH relativeFrom="column">
                <wp:posOffset>21590</wp:posOffset>
              </wp:positionH>
              <wp:positionV relativeFrom="page">
                <wp:posOffset>485774</wp:posOffset>
              </wp:positionV>
              <wp:extent cx="655320" cy="371475"/>
              <wp:effectExtent l="0" t="0" r="11430" b="285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1C3E38" w14:textId="77777777" w:rsidR="00B77B4B" w:rsidRPr="00320DFF" w:rsidRDefault="00B77B4B" w:rsidP="00E95DD4">
                          <w:pPr>
                            <w:rPr>
                              <w:rStyle w:val="Emphasis"/>
                              <w:lang w:val="en-NZ"/>
                            </w:rPr>
                          </w:pPr>
                          <w:r>
                            <w:rPr>
                              <w:rStyle w:val="Emphasis"/>
                            </w:rPr>
                            <w:t>18</w:t>
                          </w:r>
                          <w:r w:rsidRPr="00320DFF">
                            <w:rPr>
                              <w:rStyle w:val="Emphasis"/>
                            </w:rPr>
                            <w:t>pt</w:t>
                          </w:r>
                        </w:p>
                      </w:txbxContent>
                    </wps:txbx>
                    <wps:bodyPr rot="0" vert="horz" wrap="square" lIns="5400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2594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.7pt;margin-top:38.25pt;width:51.6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" strokeweight="1.25pt">
              <v:textbox inset="1.5mm,,1.5mm">
                <w:txbxContent>
                  <w:p w14:paraId="3C1C3E38" w14:textId="77777777" w:rsidR="00B77B4B" w:rsidRPr="00320DFF" w:rsidRDefault="00B77B4B" w:rsidP="00E95DD4">
                    <w:pPr>
                      <w:rPr>
                        <w:rStyle w:val="Emphasis"/>
                        <w:lang w:val="en-NZ"/>
                      </w:rPr>
                    </w:pPr>
                    <w:r>
                      <w:rPr>
                        <w:rStyle w:val="Emphasis"/>
                      </w:rPr>
                      <w:t>18</w:t>
                    </w:r>
                    <w:r w:rsidRPr="00320DFF">
                      <w:rPr>
                        <w:rStyle w:val="Emphasis"/>
                      </w:rPr>
                      <w:t>pt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2843" w14:textId="77777777" w:rsidR="00B77B4B" w:rsidRDefault="00B77B4B" w:rsidP="00947ACC">
    <w:pPr>
      <w:pStyle w:val="Header"/>
      <w:tabs>
        <w:tab w:val="clear" w:pos="4153"/>
        <w:tab w:val="clear" w:pos="8306"/>
        <w:tab w:val="left" w:pos="400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CC9A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9218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B41A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D06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084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01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07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E4C7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A8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0C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133A4"/>
    <w:multiLevelType w:val="hybridMultilevel"/>
    <w:tmpl w:val="93E8BA20"/>
    <w:lvl w:ilvl="0" w:tplc="97B0D7B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65BDBB"/>
    <w:multiLevelType w:val="singleLevel"/>
    <w:tmpl w:val="2CEED441"/>
    <w:lvl w:ilvl="0">
      <w:numFmt w:val="bullet"/>
      <w:lvlText w:val="·"/>
      <w:lvlJc w:val="left"/>
      <w:pPr>
        <w:tabs>
          <w:tab w:val="num" w:pos="144"/>
        </w:tabs>
      </w:pPr>
      <w:rPr>
        <w:rFonts w:ascii="Symbol" w:hAnsi="Symbol"/>
        <w:snapToGrid/>
        <w:spacing w:val="29"/>
        <w:sz w:val="24"/>
      </w:rPr>
    </w:lvl>
  </w:abstractNum>
  <w:abstractNum w:abstractNumId="12" w15:restartNumberingAfterBreak="0">
    <w:nsid w:val="0C0432F4"/>
    <w:multiLevelType w:val="hybridMultilevel"/>
    <w:tmpl w:val="14FA12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C3D16"/>
    <w:multiLevelType w:val="hybridMultilevel"/>
    <w:tmpl w:val="566A86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07074"/>
    <w:multiLevelType w:val="hybridMultilevel"/>
    <w:tmpl w:val="AD1C9202"/>
    <w:lvl w:ilvl="0" w:tplc="569271A6">
      <w:start w:val="1"/>
      <w:numFmt w:val="bullet"/>
      <w:lvlText w:val=""/>
      <w:lvlJc w:val="left"/>
      <w:pPr>
        <w:tabs>
          <w:tab w:val="num" w:pos="5256"/>
        </w:tabs>
        <w:ind w:left="52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A4A26"/>
    <w:multiLevelType w:val="hybridMultilevel"/>
    <w:tmpl w:val="2AD45B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1416D2"/>
    <w:multiLevelType w:val="hybridMultilevel"/>
    <w:tmpl w:val="66E4A0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95524"/>
    <w:multiLevelType w:val="hybridMultilevel"/>
    <w:tmpl w:val="F90864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70199"/>
    <w:multiLevelType w:val="hybridMultilevel"/>
    <w:tmpl w:val="085639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E76BF"/>
    <w:multiLevelType w:val="hybridMultilevel"/>
    <w:tmpl w:val="8F16E9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F643E"/>
    <w:multiLevelType w:val="hybridMultilevel"/>
    <w:tmpl w:val="E6C6FD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C748A"/>
    <w:multiLevelType w:val="multilevel"/>
    <w:tmpl w:val="91F4E21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A28D5"/>
    <w:multiLevelType w:val="hybridMultilevel"/>
    <w:tmpl w:val="563A7C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8D71EC"/>
    <w:multiLevelType w:val="hybridMultilevel"/>
    <w:tmpl w:val="7074931E"/>
    <w:lvl w:ilvl="0" w:tplc="C58289BA">
      <w:start w:val="1"/>
      <w:numFmt w:val="bullet"/>
      <w:pStyle w:val="StyleBulleted"/>
      <w:lvlText w:val=""/>
      <w:lvlJc w:val="left"/>
      <w:pPr>
        <w:tabs>
          <w:tab w:val="num" w:pos="0"/>
        </w:tabs>
        <w:ind w:left="160" w:hanging="1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7015250">
    <w:abstractNumId w:val="14"/>
  </w:num>
  <w:num w:numId="2" w16cid:durableId="1397119108">
    <w:abstractNumId w:val="23"/>
  </w:num>
  <w:num w:numId="3" w16cid:durableId="1541434501">
    <w:abstractNumId w:val="14"/>
  </w:num>
  <w:num w:numId="4" w16cid:durableId="2136943965">
    <w:abstractNumId w:val="14"/>
  </w:num>
  <w:num w:numId="5" w16cid:durableId="621376882">
    <w:abstractNumId w:val="14"/>
  </w:num>
  <w:num w:numId="6" w16cid:durableId="687878319">
    <w:abstractNumId w:val="14"/>
  </w:num>
  <w:num w:numId="7" w16cid:durableId="632448283">
    <w:abstractNumId w:val="23"/>
  </w:num>
  <w:num w:numId="8" w16cid:durableId="283540892">
    <w:abstractNumId w:val="9"/>
  </w:num>
  <w:num w:numId="9" w16cid:durableId="929045718">
    <w:abstractNumId w:val="7"/>
  </w:num>
  <w:num w:numId="10" w16cid:durableId="672142831">
    <w:abstractNumId w:val="6"/>
  </w:num>
  <w:num w:numId="11" w16cid:durableId="1671449982">
    <w:abstractNumId w:val="5"/>
  </w:num>
  <w:num w:numId="12" w16cid:durableId="1142843662">
    <w:abstractNumId w:val="4"/>
  </w:num>
  <w:num w:numId="13" w16cid:durableId="2038777760">
    <w:abstractNumId w:val="8"/>
  </w:num>
  <w:num w:numId="14" w16cid:durableId="1560702325">
    <w:abstractNumId w:val="3"/>
  </w:num>
  <w:num w:numId="15" w16cid:durableId="1932078502">
    <w:abstractNumId w:val="2"/>
  </w:num>
  <w:num w:numId="16" w16cid:durableId="511653332">
    <w:abstractNumId w:val="1"/>
  </w:num>
  <w:num w:numId="17" w16cid:durableId="1352301042">
    <w:abstractNumId w:val="0"/>
  </w:num>
  <w:num w:numId="18" w16cid:durableId="1381436902">
    <w:abstractNumId w:val="16"/>
  </w:num>
  <w:num w:numId="19" w16cid:durableId="1304845714">
    <w:abstractNumId w:val="12"/>
  </w:num>
  <w:num w:numId="20" w16cid:durableId="570622477">
    <w:abstractNumId w:val="21"/>
  </w:num>
  <w:num w:numId="21" w16cid:durableId="284385673">
    <w:abstractNumId w:val="11"/>
    <w:lvlOverride w:ilvl="0">
      <w:lvl w:ilvl="0">
        <w:numFmt w:val="bullet"/>
        <w:lvlText w:val="·"/>
        <w:lvlJc w:val="left"/>
        <w:pPr>
          <w:tabs>
            <w:tab w:val="num" w:pos="504"/>
          </w:tabs>
          <w:ind w:left="360"/>
        </w:pPr>
        <w:rPr>
          <w:rFonts w:ascii="Symbol" w:hAnsi="Symbol"/>
          <w:snapToGrid/>
          <w:sz w:val="34"/>
        </w:rPr>
      </w:lvl>
    </w:lvlOverride>
  </w:num>
  <w:num w:numId="22" w16cid:durableId="1555697152">
    <w:abstractNumId w:val="11"/>
    <w:lvlOverride w:ilvl="0">
      <w:lvl w:ilvl="0">
        <w:numFmt w:val="bullet"/>
        <w:lvlText w:val="·"/>
        <w:lvlJc w:val="left"/>
        <w:pPr>
          <w:tabs>
            <w:tab w:val="num" w:pos="504"/>
          </w:tabs>
          <w:ind w:left="360"/>
        </w:pPr>
        <w:rPr>
          <w:rFonts w:ascii="Symbol" w:hAnsi="Symbol"/>
          <w:snapToGrid/>
          <w:sz w:val="32"/>
        </w:rPr>
      </w:lvl>
    </w:lvlOverride>
  </w:num>
  <w:num w:numId="23" w16cid:durableId="1399861755">
    <w:abstractNumId w:val="10"/>
  </w:num>
  <w:num w:numId="24" w16cid:durableId="1305700149">
    <w:abstractNumId w:val="11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216"/>
        </w:pPr>
        <w:rPr>
          <w:rFonts w:ascii="Symbol" w:hAnsi="Symbol"/>
          <w:snapToGrid/>
          <w:sz w:val="32"/>
        </w:rPr>
      </w:lvl>
    </w:lvlOverride>
  </w:num>
  <w:num w:numId="25" w16cid:durableId="1500345759">
    <w:abstractNumId w:val="11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1152"/>
        </w:pPr>
        <w:rPr>
          <w:rFonts w:ascii="Symbol" w:hAnsi="Symbol"/>
          <w:snapToGrid/>
          <w:sz w:val="38"/>
        </w:rPr>
      </w:lvl>
    </w:lvlOverride>
  </w:num>
  <w:num w:numId="26" w16cid:durableId="62609380">
    <w:abstractNumId w:val="11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432"/>
        </w:pPr>
        <w:rPr>
          <w:rFonts w:ascii="Symbol" w:hAnsi="Symbol"/>
          <w:snapToGrid/>
          <w:sz w:val="38"/>
        </w:rPr>
      </w:lvl>
    </w:lvlOverride>
  </w:num>
  <w:num w:numId="27" w16cid:durableId="1810705871">
    <w:abstractNumId w:val="11"/>
    <w:lvlOverride w:ilvl="0">
      <w:lvl w:ilvl="0">
        <w:numFmt w:val="bullet"/>
        <w:lvlText w:val="·"/>
        <w:lvlJc w:val="left"/>
        <w:pPr>
          <w:tabs>
            <w:tab w:val="num" w:pos="354"/>
          </w:tabs>
          <w:ind w:left="426"/>
        </w:pPr>
        <w:rPr>
          <w:rFonts w:ascii="Symbol" w:hAnsi="Symbol"/>
          <w:snapToGrid/>
          <w:spacing w:val="2"/>
          <w:sz w:val="38"/>
        </w:rPr>
      </w:lvl>
    </w:lvlOverride>
  </w:num>
  <w:num w:numId="28" w16cid:durableId="2073846428">
    <w:abstractNumId w:val="11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504"/>
        </w:pPr>
        <w:rPr>
          <w:rFonts w:ascii="Symbol" w:hAnsi="Symbol"/>
          <w:snapToGrid/>
          <w:sz w:val="38"/>
        </w:rPr>
      </w:lvl>
    </w:lvlOverride>
  </w:num>
  <w:num w:numId="29" w16cid:durableId="1701777807">
    <w:abstractNumId w:val="11"/>
    <w:lvlOverride w:ilvl="0">
      <w:lvl w:ilvl="0">
        <w:numFmt w:val="bullet"/>
        <w:lvlText w:val="·"/>
        <w:lvlJc w:val="left"/>
        <w:pPr>
          <w:tabs>
            <w:tab w:val="num" w:pos="504"/>
          </w:tabs>
          <w:ind w:left="1152"/>
        </w:pPr>
        <w:rPr>
          <w:rFonts w:ascii="Symbol" w:hAnsi="Symbol"/>
          <w:snapToGrid/>
          <w:spacing w:val="-6"/>
          <w:sz w:val="38"/>
        </w:rPr>
      </w:lvl>
    </w:lvlOverride>
  </w:num>
  <w:num w:numId="30" w16cid:durableId="433980915">
    <w:abstractNumId w:val="11"/>
    <w:lvlOverride w:ilvl="0">
      <w:lvl w:ilvl="0">
        <w:numFmt w:val="bullet"/>
        <w:lvlText w:val="·"/>
        <w:lvlJc w:val="left"/>
        <w:pPr>
          <w:tabs>
            <w:tab w:val="num" w:pos="288"/>
          </w:tabs>
        </w:pPr>
        <w:rPr>
          <w:rFonts w:ascii="Symbol" w:hAnsi="Symbol"/>
          <w:b/>
          <w:snapToGrid/>
          <w:sz w:val="38"/>
        </w:rPr>
      </w:lvl>
    </w:lvlOverride>
  </w:num>
  <w:num w:numId="31" w16cid:durableId="117990792">
    <w:abstractNumId w:val="11"/>
    <w:lvlOverride w:ilvl="0">
      <w:lvl w:ilvl="0">
        <w:numFmt w:val="bullet"/>
        <w:lvlText w:val="·"/>
        <w:lvlJc w:val="left"/>
        <w:pPr>
          <w:tabs>
            <w:tab w:val="num" w:pos="288"/>
          </w:tabs>
        </w:pPr>
        <w:rPr>
          <w:rFonts w:ascii="Symbol" w:hAnsi="Symbol"/>
          <w:snapToGrid/>
          <w:sz w:val="38"/>
        </w:rPr>
      </w:lvl>
    </w:lvlOverride>
  </w:num>
  <w:num w:numId="32" w16cid:durableId="324867066">
    <w:abstractNumId w:val="11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288"/>
        </w:pPr>
        <w:rPr>
          <w:rFonts w:ascii="Symbol" w:hAnsi="Symbol"/>
          <w:snapToGrid/>
          <w:sz w:val="38"/>
        </w:rPr>
      </w:lvl>
    </w:lvlOverride>
  </w:num>
  <w:num w:numId="33" w16cid:durableId="845366035">
    <w:abstractNumId w:val="19"/>
  </w:num>
  <w:num w:numId="34" w16cid:durableId="491415130">
    <w:abstractNumId w:val="17"/>
  </w:num>
  <w:num w:numId="35" w16cid:durableId="1431075594">
    <w:abstractNumId w:val="15"/>
  </w:num>
  <w:num w:numId="36" w16cid:durableId="862981080">
    <w:abstractNumId w:val="22"/>
  </w:num>
  <w:num w:numId="37" w16cid:durableId="1872494814">
    <w:abstractNumId w:val="19"/>
  </w:num>
  <w:num w:numId="38" w16cid:durableId="1380737636">
    <w:abstractNumId w:val="17"/>
  </w:num>
  <w:num w:numId="39" w16cid:durableId="1378899128">
    <w:abstractNumId w:val="22"/>
  </w:num>
  <w:num w:numId="40" w16cid:durableId="354309912">
    <w:abstractNumId w:val="13"/>
  </w:num>
  <w:num w:numId="41" w16cid:durableId="57091916">
    <w:abstractNumId w:val="20"/>
  </w:num>
  <w:num w:numId="42" w16cid:durableId="11866275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240"/>
  <w:drawingGridVerticalSpacing w:val="653"/>
  <w:displayHorizontalDrawingGridEvery w:val="2"/>
  <w:noPunctuationKerning/>
  <w:characterSpacingControl w:val="doNotCompress"/>
  <w:hdrShapeDefaults>
    <o:shapedefaults v:ext="edit" spidmax="2050" style="mso-position-vertical-relative:page" fillcolor="white">
      <v:fill color="white"/>
      <v:stroke weight="1.2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5BC"/>
    <w:rsid w:val="0000172F"/>
    <w:rsid w:val="000049D5"/>
    <w:rsid w:val="00016497"/>
    <w:rsid w:val="00032CA6"/>
    <w:rsid w:val="000345FC"/>
    <w:rsid w:val="00045652"/>
    <w:rsid w:val="00067348"/>
    <w:rsid w:val="00074CED"/>
    <w:rsid w:val="000A119E"/>
    <w:rsid w:val="000A7436"/>
    <w:rsid w:val="000B2268"/>
    <w:rsid w:val="000B7E12"/>
    <w:rsid w:val="000C4FD0"/>
    <w:rsid w:val="000D0038"/>
    <w:rsid w:val="000D2224"/>
    <w:rsid w:val="000D2CC9"/>
    <w:rsid w:val="000D3D3D"/>
    <w:rsid w:val="000D416D"/>
    <w:rsid w:val="000D4395"/>
    <w:rsid w:val="000D613D"/>
    <w:rsid w:val="000D7895"/>
    <w:rsid w:val="000E4BC5"/>
    <w:rsid w:val="000E68D1"/>
    <w:rsid w:val="000E7097"/>
    <w:rsid w:val="000F5F76"/>
    <w:rsid w:val="001130DC"/>
    <w:rsid w:val="001130F0"/>
    <w:rsid w:val="00116645"/>
    <w:rsid w:val="00117EF9"/>
    <w:rsid w:val="00123CD5"/>
    <w:rsid w:val="00132044"/>
    <w:rsid w:val="00134EFA"/>
    <w:rsid w:val="00136864"/>
    <w:rsid w:val="0014117A"/>
    <w:rsid w:val="00141EE9"/>
    <w:rsid w:val="00143DA8"/>
    <w:rsid w:val="00144F22"/>
    <w:rsid w:val="00150278"/>
    <w:rsid w:val="00156350"/>
    <w:rsid w:val="00163D42"/>
    <w:rsid w:val="001659A4"/>
    <w:rsid w:val="0016600D"/>
    <w:rsid w:val="0017496D"/>
    <w:rsid w:val="00197368"/>
    <w:rsid w:val="001A0859"/>
    <w:rsid w:val="001A1181"/>
    <w:rsid w:val="001A2407"/>
    <w:rsid w:val="001A6044"/>
    <w:rsid w:val="001D05D9"/>
    <w:rsid w:val="001E071C"/>
    <w:rsid w:val="001E4E78"/>
    <w:rsid w:val="001E5B09"/>
    <w:rsid w:val="001F2711"/>
    <w:rsid w:val="001F69A8"/>
    <w:rsid w:val="001F7626"/>
    <w:rsid w:val="00202330"/>
    <w:rsid w:val="002076A0"/>
    <w:rsid w:val="00213645"/>
    <w:rsid w:val="002169B7"/>
    <w:rsid w:val="00216C22"/>
    <w:rsid w:val="002173EE"/>
    <w:rsid w:val="00230ACB"/>
    <w:rsid w:val="00234FD3"/>
    <w:rsid w:val="00235A93"/>
    <w:rsid w:val="002376BA"/>
    <w:rsid w:val="00242BDD"/>
    <w:rsid w:val="002509C9"/>
    <w:rsid w:val="0025170C"/>
    <w:rsid w:val="00261011"/>
    <w:rsid w:val="00263C9C"/>
    <w:rsid w:val="00266F60"/>
    <w:rsid w:val="0026741A"/>
    <w:rsid w:val="00276FEB"/>
    <w:rsid w:val="00281420"/>
    <w:rsid w:val="002830B9"/>
    <w:rsid w:val="00287D29"/>
    <w:rsid w:val="002976E3"/>
    <w:rsid w:val="002A00F5"/>
    <w:rsid w:val="002A0A02"/>
    <w:rsid w:val="002A3FA9"/>
    <w:rsid w:val="002A49A1"/>
    <w:rsid w:val="002A71DB"/>
    <w:rsid w:val="002B1D37"/>
    <w:rsid w:val="002B2D75"/>
    <w:rsid w:val="002B3062"/>
    <w:rsid w:val="002C6A67"/>
    <w:rsid w:val="002C74CE"/>
    <w:rsid w:val="002D4042"/>
    <w:rsid w:val="002D4F42"/>
    <w:rsid w:val="002D5ABD"/>
    <w:rsid w:val="00301D32"/>
    <w:rsid w:val="0031535A"/>
    <w:rsid w:val="00315526"/>
    <w:rsid w:val="00320275"/>
    <w:rsid w:val="00320308"/>
    <w:rsid w:val="003214AD"/>
    <w:rsid w:val="003250E0"/>
    <w:rsid w:val="00326D65"/>
    <w:rsid w:val="00331543"/>
    <w:rsid w:val="003367BB"/>
    <w:rsid w:val="00341A41"/>
    <w:rsid w:val="00352F19"/>
    <w:rsid w:val="00353BD1"/>
    <w:rsid w:val="003623E2"/>
    <w:rsid w:val="003664DB"/>
    <w:rsid w:val="00367B77"/>
    <w:rsid w:val="00383D4D"/>
    <w:rsid w:val="00390C2D"/>
    <w:rsid w:val="003932FD"/>
    <w:rsid w:val="003948E5"/>
    <w:rsid w:val="003A5B25"/>
    <w:rsid w:val="003B0ECF"/>
    <w:rsid w:val="003B2BD2"/>
    <w:rsid w:val="003B2E11"/>
    <w:rsid w:val="003B339F"/>
    <w:rsid w:val="003B4E48"/>
    <w:rsid w:val="003C2D2F"/>
    <w:rsid w:val="003C446E"/>
    <w:rsid w:val="003D1E3F"/>
    <w:rsid w:val="003D276E"/>
    <w:rsid w:val="003D4F9C"/>
    <w:rsid w:val="003D4FC6"/>
    <w:rsid w:val="003D50CB"/>
    <w:rsid w:val="003D5FF3"/>
    <w:rsid w:val="003E3764"/>
    <w:rsid w:val="003E37B3"/>
    <w:rsid w:val="003F2AEE"/>
    <w:rsid w:val="00403C39"/>
    <w:rsid w:val="004049C1"/>
    <w:rsid w:val="00422295"/>
    <w:rsid w:val="00425EF7"/>
    <w:rsid w:val="00433624"/>
    <w:rsid w:val="00441910"/>
    <w:rsid w:val="00442A95"/>
    <w:rsid w:val="00442D92"/>
    <w:rsid w:val="00455456"/>
    <w:rsid w:val="0045698F"/>
    <w:rsid w:val="004624A7"/>
    <w:rsid w:val="00462B8D"/>
    <w:rsid w:val="00474451"/>
    <w:rsid w:val="00475E75"/>
    <w:rsid w:val="00483608"/>
    <w:rsid w:val="004914A9"/>
    <w:rsid w:val="004959DE"/>
    <w:rsid w:val="0049773A"/>
    <w:rsid w:val="004C18EF"/>
    <w:rsid w:val="004C7A62"/>
    <w:rsid w:val="004D1F2A"/>
    <w:rsid w:val="004E5FFE"/>
    <w:rsid w:val="004F1626"/>
    <w:rsid w:val="004F4454"/>
    <w:rsid w:val="00507F52"/>
    <w:rsid w:val="00532A81"/>
    <w:rsid w:val="0054769C"/>
    <w:rsid w:val="00551D3C"/>
    <w:rsid w:val="00557285"/>
    <w:rsid w:val="00563D35"/>
    <w:rsid w:val="00573507"/>
    <w:rsid w:val="005823D9"/>
    <w:rsid w:val="00595E50"/>
    <w:rsid w:val="005B30E7"/>
    <w:rsid w:val="005B358A"/>
    <w:rsid w:val="005B4CFF"/>
    <w:rsid w:val="005B6FC4"/>
    <w:rsid w:val="005C02EB"/>
    <w:rsid w:val="005D210E"/>
    <w:rsid w:val="005D26F5"/>
    <w:rsid w:val="005D3D1E"/>
    <w:rsid w:val="005D590A"/>
    <w:rsid w:val="005E62E2"/>
    <w:rsid w:val="005E78D8"/>
    <w:rsid w:val="005E7A2D"/>
    <w:rsid w:val="006031F5"/>
    <w:rsid w:val="006056D0"/>
    <w:rsid w:val="00612069"/>
    <w:rsid w:val="006169F4"/>
    <w:rsid w:val="00616AEC"/>
    <w:rsid w:val="00632282"/>
    <w:rsid w:val="00633B9E"/>
    <w:rsid w:val="006344C7"/>
    <w:rsid w:val="0063491F"/>
    <w:rsid w:val="00635148"/>
    <w:rsid w:val="00637AF4"/>
    <w:rsid w:val="00647F4A"/>
    <w:rsid w:val="00652CAC"/>
    <w:rsid w:val="00656704"/>
    <w:rsid w:val="0066771C"/>
    <w:rsid w:val="00671578"/>
    <w:rsid w:val="006806CA"/>
    <w:rsid w:val="0068372F"/>
    <w:rsid w:val="00686045"/>
    <w:rsid w:val="00691D2D"/>
    <w:rsid w:val="00694AF8"/>
    <w:rsid w:val="00695F79"/>
    <w:rsid w:val="006967DC"/>
    <w:rsid w:val="006978F2"/>
    <w:rsid w:val="006A56B9"/>
    <w:rsid w:val="006B0813"/>
    <w:rsid w:val="006C75BC"/>
    <w:rsid w:val="006D0E41"/>
    <w:rsid w:val="006F0A39"/>
    <w:rsid w:val="006F30FD"/>
    <w:rsid w:val="006F47A1"/>
    <w:rsid w:val="00711B31"/>
    <w:rsid w:val="00713CB9"/>
    <w:rsid w:val="00720281"/>
    <w:rsid w:val="00720386"/>
    <w:rsid w:val="0072308E"/>
    <w:rsid w:val="007233A1"/>
    <w:rsid w:val="007344C3"/>
    <w:rsid w:val="007365FB"/>
    <w:rsid w:val="00754054"/>
    <w:rsid w:val="00772447"/>
    <w:rsid w:val="00772840"/>
    <w:rsid w:val="00780D43"/>
    <w:rsid w:val="007A2976"/>
    <w:rsid w:val="007A7599"/>
    <w:rsid w:val="007B1201"/>
    <w:rsid w:val="007C05E7"/>
    <w:rsid w:val="007C1077"/>
    <w:rsid w:val="007E6A23"/>
    <w:rsid w:val="00814E01"/>
    <w:rsid w:val="00816518"/>
    <w:rsid w:val="00821A3E"/>
    <w:rsid w:val="00830530"/>
    <w:rsid w:val="00833DBF"/>
    <w:rsid w:val="00855DDB"/>
    <w:rsid w:val="00865040"/>
    <w:rsid w:val="0087231E"/>
    <w:rsid w:val="008752D5"/>
    <w:rsid w:val="0087735A"/>
    <w:rsid w:val="00880535"/>
    <w:rsid w:val="00893390"/>
    <w:rsid w:val="008A1F03"/>
    <w:rsid w:val="008A3C02"/>
    <w:rsid w:val="008A79B3"/>
    <w:rsid w:val="008B4B80"/>
    <w:rsid w:val="008C37DC"/>
    <w:rsid w:val="008C54E0"/>
    <w:rsid w:val="008C63B6"/>
    <w:rsid w:val="008D0182"/>
    <w:rsid w:val="008D040E"/>
    <w:rsid w:val="008D2B09"/>
    <w:rsid w:val="008E3334"/>
    <w:rsid w:val="008F1CB0"/>
    <w:rsid w:val="008F73F1"/>
    <w:rsid w:val="009064D6"/>
    <w:rsid w:val="009158E0"/>
    <w:rsid w:val="00917FAC"/>
    <w:rsid w:val="0092188B"/>
    <w:rsid w:val="0092554E"/>
    <w:rsid w:val="00935BA2"/>
    <w:rsid w:val="00944DCA"/>
    <w:rsid w:val="00947ACC"/>
    <w:rsid w:val="00947BD6"/>
    <w:rsid w:val="0095271E"/>
    <w:rsid w:val="009550CD"/>
    <w:rsid w:val="0096139A"/>
    <w:rsid w:val="0096418C"/>
    <w:rsid w:val="009717B2"/>
    <w:rsid w:val="00974661"/>
    <w:rsid w:val="00977D0C"/>
    <w:rsid w:val="00982735"/>
    <w:rsid w:val="0099016A"/>
    <w:rsid w:val="009A1808"/>
    <w:rsid w:val="009A3B10"/>
    <w:rsid w:val="009A6926"/>
    <w:rsid w:val="009B152F"/>
    <w:rsid w:val="009B443C"/>
    <w:rsid w:val="009C30F7"/>
    <w:rsid w:val="009D76DB"/>
    <w:rsid w:val="009D7B9F"/>
    <w:rsid w:val="009E4FE7"/>
    <w:rsid w:val="009E6F08"/>
    <w:rsid w:val="009F0401"/>
    <w:rsid w:val="00A06055"/>
    <w:rsid w:val="00A070F8"/>
    <w:rsid w:val="00A129B8"/>
    <w:rsid w:val="00A20C4C"/>
    <w:rsid w:val="00A21EAF"/>
    <w:rsid w:val="00A42944"/>
    <w:rsid w:val="00A42A40"/>
    <w:rsid w:val="00A45F58"/>
    <w:rsid w:val="00A56FFE"/>
    <w:rsid w:val="00A72BF0"/>
    <w:rsid w:val="00A80848"/>
    <w:rsid w:val="00A8394A"/>
    <w:rsid w:val="00AC3E46"/>
    <w:rsid w:val="00AF1240"/>
    <w:rsid w:val="00AF1467"/>
    <w:rsid w:val="00AF1D74"/>
    <w:rsid w:val="00AF59BE"/>
    <w:rsid w:val="00AF5F7C"/>
    <w:rsid w:val="00AF7D89"/>
    <w:rsid w:val="00B17F4D"/>
    <w:rsid w:val="00B52C9E"/>
    <w:rsid w:val="00B536D7"/>
    <w:rsid w:val="00B560CC"/>
    <w:rsid w:val="00B61230"/>
    <w:rsid w:val="00B77B4B"/>
    <w:rsid w:val="00B77D9A"/>
    <w:rsid w:val="00B9023F"/>
    <w:rsid w:val="00B910FB"/>
    <w:rsid w:val="00B917CC"/>
    <w:rsid w:val="00B9279F"/>
    <w:rsid w:val="00BA506C"/>
    <w:rsid w:val="00BB032D"/>
    <w:rsid w:val="00BB0A40"/>
    <w:rsid w:val="00BB324A"/>
    <w:rsid w:val="00BD0C55"/>
    <w:rsid w:val="00BD1FC9"/>
    <w:rsid w:val="00BD6328"/>
    <w:rsid w:val="00BE034C"/>
    <w:rsid w:val="00BE0EF0"/>
    <w:rsid w:val="00BF2141"/>
    <w:rsid w:val="00BF6F6E"/>
    <w:rsid w:val="00BF71D9"/>
    <w:rsid w:val="00C03994"/>
    <w:rsid w:val="00C0436A"/>
    <w:rsid w:val="00C138AF"/>
    <w:rsid w:val="00C14B5D"/>
    <w:rsid w:val="00C20A42"/>
    <w:rsid w:val="00C21445"/>
    <w:rsid w:val="00C321AC"/>
    <w:rsid w:val="00C406C3"/>
    <w:rsid w:val="00C42DBE"/>
    <w:rsid w:val="00C50A52"/>
    <w:rsid w:val="00C513F3"/>
    <w:rsid w:val="00C65137"/>
    <w:rsid w:val="00C7239C"/>
    <w:rsid w:val="00C7770D"/>
    <w:rsid w:val="00C84CFB"/>
    <w:rsid w:val="00C92BDF"/>
    <w:rsid w:val="00C95364"/>
    <w:rsid w:val="00CA1D0D"/>
    <w:rsid w:val="00CA20F9"/>
    <w:rsid w:val="00CB18CB"/>
    <w:rsid w:val="00CB7CDD"/>
    <w:rsid w:val="00CC7105"/>
    <w:rsid w:val="00CD21A2"/>
    <w:rsid w:val="00CD2443"/>
    <w:rsid w:val="00CD30E6"/>
    <w:rsid w:val="00CE3213"/>
    <w:rsid w:val="00D0147F"/>
    <w:rsid w:val="00D02F31"/>
    <w:rsid w:val="00D059AC"/>
    <w:rsid w:val="00D16292"/>
    <w:rsid w:val="00D168FC"/>
    <w:rsid w:val="00D407D4"/>
    <w:rsid w:val="00D42A7C"/>
    <w:rsid w:val="00D42B6B"/>
    <w:rsid w:val="00D6394F"/>
    <w:rsid w:val="00D642D9"/>
    <w:rsid w:val="00D64555"/>
    <w:rsid w:val="00D648D9"/>
    <w:rsid w:val="00D768E1"/>
    <w:rsid w:val="00D82B16"/>
    <w:rsid w:val="00D94B5D"/>
    <w:rsid w:val="00DA2636"/>
    <w:rsid w:val="00DC03F3"/>
    <w:rsid w:val="00DD0B2D"/>
    <w:rsid w:val="00DE19B3"/>
    <w:rsid w:val="00DF54D9"/>
    <w:rsid w:val="00DF5D64"/>
    <w:rsid w:val="00E0579D"/>
    <w:rsid w:val="00E21598"/>
    <w:rsid w:val="00E21662"/>
    <w:rsid w:val="00E23107"/>
    <w:rsid w:val="00E26869"/>
    <w:rsid w:val="00E45684"/>
    <w:rsid w:val="00E47B82"/>
    <w:rsid w:val="00E50C1D"/>
    <w:rsid w:val="00E53D67"/>
    <w:rsid w:val="00E65E70"/>
    <w:rsid w:val="00E71FC8"/>
    <w:rsid w:val="00E90201"/>
    <w:rsid w:val="00E952B8"/>
    <w:rsid w:val="00E95DD4"/>
    <w:rsid w:val="00E965DD"/>
    <w:rsid w:val="00EB56F3"/>
    <w:rsid w:val="00EB6CDA"/>
    <w:rsid w:val="00EC2887"/>
    <w:rsid w:val="00ED314F"/>
    <w:rsid w:val="00EE558F"/>
    <w:rsid w:val="00EF7E47"/>
    <w:rsid w:val="00F00816"/>
    <w:rsid w:val="00F01665"/>
    <w:rsid w:val="00F032D3"/>
    <w:rsid w:val="00F11E29"/>
    <w:rsid w:val="00F133B6"/>
    <w:rsid w:val="00F20789"/>
    <w:rsid w:val="00F32ACD"/>
    <w:rsid w:val="00F33509"/>
    <w:rsid w:val="00F37771"/>
    <w:rsid w:val="00F42A7A"/>
    <w:rsid w:val="00F53FC4"/>
    <w:rsid w:val="00F60848"/>
    <w:rsid w:val="00F71D5E"/>
    <w:rsid w:val="00F76321"/>
    <w:rsid w:val="00F81286"/>
    <w:rsid w:val="00F84476"/>
    <w:rsid w:val="00FA6142"/>
    <w:rsid w:val="00FA6F00"/>
    <w:rsid w:val="00FB479E"/>
    <w:rsid w:val="00FC0687"/>
    <w:rsid w:val="00FC6AAA"/>
    <w:rsid w:val="00FE213E"/>
    <w:rsid w:val="00FE2614"/>
    <w:rsid w:val="00FE2F4B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fillcolor="white">
      <v:fill color="white"/>
      <v:stroke weight="1.25pt"/>
      <v:textbox inset="1.5mm,,1.5mm"/>
    </o:shapedefaults>
    <o:shapelayout v:ext="edit">
      <o:idmap v:ext="edit" data="2"/>
    </o:shapelayout>
  </w:shapeDefaults>
  <w:decimalSymbol w:val="."/>
  <w:listSeparator w:val=","/>
  <w14:docId w14:val="76A25649"/>
  <w15:docId w15:val="{C6023D52-B4FA-409E-8BA6-88EE0EDD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5F7C"/>
    <w:pPr>
      <w:spacing w:after="120" w:line="288" w:lineRule="auto"/>
    </w:pPr>
    <w:rPr>
      <w:rFonts w:ascii="Arial" w:hAnsi="Arial"/>
      <w:sz w:val="36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D642D9"/>
    <w:pPr>
      <w:keepNext/>
      <w:tabs>
        <w:tab w:val="left" w:pos="0"/>
        <w:tab w:val="left" w:pos="120"/>
      </w:tabs>
      <w:spacing w:before="180" w:after="180"/>
      <w:outlineLvl w:val="0"/>
    </w:pPr>
    <w:rPr>
      <w:rFonts w:cs="Arial"/>
      <w:b/>
      <w:bCs/>
      <w:kern w:val="32"/>
      <w:sz w:val="60"/>
      <w:szCs w:val="32"/>
    </w:rPr>
  </w:style>
  <w:style w:type="paragraph" w:styleId="Heading2">
    <w:name w:val="heading 2"/>
    <w:basedOn w:val="Normal"/>
    <w:next w:val="Normal"/>
    <w:link w:val="Heading2Char"/>
    <w:qFormat/>
    <w:rsid w:val="00D642D9"/>
    <w:pPr>
      <w:keepNext/>
      <w:spacing w:before="120" w:after="180"/>
      <w:outlineLvl w:val="1"/>
    </w:pPr>
    <w:rPr>
      <w:rFonts w:cs="Arial"/>
      <w:b/>
      <w:bCs/>
      <w:iCs/>
      <w:sz w:val="5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579D"/>
    <w:pPr>
      <w:keepNext/>
      <w:tabs>
        <w:tab w:val="left" w:pos="0"/>
      </w:tabs>
      <w:spacing w:before="180"/>
      <w:outlineLvl w:val="2"/>
    </w:pPr>
    <w:rPr>
      <w:rFonts w:cs="Arial"/>
      <w:b/>
      <w:bCs/>
      <w:sz w:val="44"/>
      <w:szCs w:val="26"/>
    </w:rPr>
  </w:style>
  <w:style w:type="paragraph" w:styleId="Heading4">
    <w:name w:val="heading 4"/>
    <w:basedOn w:val="Normal"/>
    <w:link w:val="Heading4Char"/>
    <w:qFormat/>
    <w:rsid w:val="00287D29"/>
    <w:pPr>
      <w:keepNext/>
      <w:spacing w:before="60" w:after="60"/>
      <w:outlineLvl w:val="3"/>
    </w:pPr>
    <w:rPr>
      <w:b/>
      <w:bCs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283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72BF0"/>
    <w:pPr>
      <w:spacing w:before="360" w:after="18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42D9"/>
    <w:rPr>
      <w:rFonts w:ascii="Arial" w:hAnsi="Arial" w:cs="Arial"/>
      <w:b/>
      <w:bCs/>
      <w:kern w:val="32"/>
      <w:sz w:val="60"/>
      <w:szCs w:val="32"/>
      <w:lang w:val="en-AU"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customStyle="1" w:styleId="BookTitle1">
    <w:name w:val="Book Title1"/>
    <w:basedOn w:val="Normal"/>
    <w:next w:val="Normal"/>
    <w:rsid w:val="0087735A"/>
    <w:rPr>
      <w:b/>
      <w:sz w:val="96"/>
    </w:rPr>
  </w:style>
  <w:style w:type="paragraph" w:customStyle="1" w:styleId="Author">
    <w:name w:val="Author"/>
    <w:basedOn w:val="Normal"/>
    <w:next w:val="Normal"/>
    <w:autoRedefine/>
    <w:rsid w:val="00B77D9A"/>
    <w:rPr>
      <w:b/>
      <w:sz w:val="52"/>
    </w:rPr>
  </w:style>
  <w:style w:type="paragraph" w:styleId="Footer">
    <w:name w:val="footer"/>
    <w:basedOn w:val="Normal"/>
    <w:link w:val="FooterChar"/>
    <w:autoRedefine/>
    <w:rsid w:val="00D0147F"/>
    <w:pPr>
      <w:framePr w:h="694" w:hRule="exact" w:wrap="around" w:vAnchor="text" w:hAnchor="page" w:x="1441" w:y="198"/>
      <w:tabs>
        <w:tab w:val="center" w:pos="4153"/>
        <w:tab w:val="right" w:pos="8306"/>
      </w:tabs>
      <w:spacing w:before="100" w:after="100" w:line="240" w:lineRule="auto"/>
      <w:jc w:val="center"/>
    </w:pPr>
  </w:style>
  <w:style w:type="paragraph" w:customStyle="1" w:styleId="after-nospace">
    <w:name w:val="after-nospace"/>
    <w:basedOn w:val="Normal"/>
    <w:rsid w:val="00301D32"/>
    <w:pPr>
      <w:spacing w:after="0"/>
    </w:pPr>
  </w:style>
  <w:style w:type="table" w:styleId="TableGrid">
    <w:name w:val="Table Grid"/>
    <w:aliases w:val="Table Grid 1.5pt"/>
    <w:basedOn w:val="TableNormal"/>
    <w:rsid w:val="00C513F3"/>
    <w:pPr>
      <w:kinsoku w:val="0"/>
      <w:overflowPunct w:val="0"/>
      <w:autoSpaceDE w:val="0"/>
      <w:autoSpaceDN w:val="0"/>
      <w:snapToGrid w:val="0"/>
      <w:spacing w:after="120" w:line="288" w:lineRule="auto"/>
    </w:pPr>
    <w:rPr>
      <w:rFonts w:ascii="Arial" w:hAnsi="Arial"/>
    </w:rPr>
    <w:tblPr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</w:tblPr>
    <w:trPr>
      <w:cantSplit/>
    </w:trPr>
    <w:tcPr>
      <w:shd w:val="clear" w:color="auto" w:fill="auto"/>
      <w:tcMar>
        <w:top w:w="160" w:type="dxa"/>
        <w:left w:w="160" w:type="dxa"/>
        <w:right w:w="160" w:type="dxa"/>
      </w:tcMar>
    </w:tcPr>
  </w:style>
  <w:style w:type="paragraph" w:customStyle="1" w:styleId="VolumeNumber">
    <w:name w:val="Volume Number"/>
    <w:basedOn w:val="Author"/>
    <w:autoRedefine/>
    <w:rsid w:val="000B2268"/>
  </w:style>
  <w:style w:type="paragraph" w:customStyle="1" w:styleId="pgnum">
    <w:name w:val="pgnum"/>
    <w:basedOn w:val="Normal"/>
    <w:rsid w:val="00D02F31"/>
    <w:pPr>
      <w:keepNext/>
      <w:pBdr>
        <w:top w:val="single" w:sz="24" w:space="1" w:color="auto"/>
      </w:pBdr>
      <w:spacing w:before="120"/>
      <w:jc w:val="right"/>
    </w:pPr>
    <w:rPr>
      <w:b/>
    </w:rPr>
  </w:style>
  <w:style w:type="character" w:styleId="Emphasis">
    <w:name w:val="Emphasis"/>
    <w:qFormat/>
    <w:rsid w:val="003C446E"/>
    <w:rPr>
      <w:b/>
      <w:iCs/>
      <w:sz w:val="36"/>
    </w:rPr>
  </w:style>
  <w:style w:type="character" w:styleId="PageNumber">
    <w:name w:val="page number"/>
    <w:basedOn w:val="DefaultParagraphFont"/>
    <w:rsid w:val="00635148"/>
  </w:style>
  <w:style w:type="paragraph" w:styleId="DocumentMap">
    <w:name w:val="Document Map"/>
    <w:basedOn w:val="Normal"/>
    <w:link w:val="DocumentMapChar"/>
    <w:semiHidden/>
    <w:rsid w:val="000D78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uthorname">
    <w:name w:val="authorname"/>
    <w:basedOn w:val="Normal"/>
    <w:rsid w:val="00045652"/>
    <w:pPr>
      <w:spacing w:after="240"/>
    </w:pPr>
    <w:rPr>
      <w:b/>
    </w:rPr>
  </w:style>
  <w:style w:type="paragraph" w:customStyle="1" w:styleId="after-6pt">
    <w:name w:val="after-6pt"/>
    <w:basedOn w:val="Normal"/>
    <w:rsid w:val="005C02EB"/>
  </w:style>
  <w:style w:type="paragraph" w:customStyle="1" w:styleId="after6pt">
    <w:name w:val="after 6pt"/>
    <w:basedOn w:val="after-nospace"/>
    <w:rsid w:val="00242BDD"/>
    <w:pPr>
      <w:spacing w:after="120"/>
    </w:pPr>
  </w:style>
  <w:style w:type="paragraph" w:customStyle="1" w:styleId="after10pt">
    <w:name w:val="after 10 pt"/>
    <w:basedOn w:val="Normal"/>
    <w:rsid w:val="009550CD"/>
    <w:pPr>
      <w:spacing w:after="200"/>
    </w:pPr>
  </w:style>
  <w:style w:type="paragraph" w:customStyle="1" w:styleId="StyleBulleted">
    <w:name w:val="Style Bulleted"/>
    <w:basedOn w:val="Normal"/>
    <w:rsid w:val="00CE3213"/>
    <w:pPr>
      <w:numPr>
        <w:numId w:val="7"/>
      </w:numPr>
    </w:pPr>
    <w:rPr>
      <w:lang w:val="en-US"/>
    </w:rPr>
  </w:style>
  <w:style w:type="paragraph" w:customStyle="1" w:styleId="after18pt">
    <w:name w:val="after 18pt"/>
    <w:basedOn w:val="after10pt"/>
    <w:rsid w:val="00977D0C"/>
    <w:pPr>
      <w:shd w:val="clear" w:color="auto" w:fill="FFFFFF"/>
      <w:spacing w:after="360"/>
    </w:pPr>
  </w:style>
  <w:style w:type="paragraph" w:customStyle="1" w:styleId="Bold">
    <w:name w:val="Bold"/>
    <w:basedOn w:val="Normal"/>
    <w:next w:val="Normal"/>
    <w:rsid w:val="008F1CB0"/>
    <w:pPr>
      <w:spacing w:after="480" w:line="480" w:lineRule="auto"/>
    </w:pPr>
    <w:rPr>
      <w:b/>
    </w:rPr>
  </w:style>
  <w:style w:type="paragraph" w:customStyle="1" w:styleId="imagecaption">
    <w:name w:val="imagecaption"/>
    <w:basedOn w:val="Normal"/>
    <w:link w:val="imagecaptionChar"/>
    <w:qFormat/>
    <w:rsid w:val="00475E75"/>
    <w:pPr>
      <w:pBdr>
        <w:top w:val="single" w:sz="12" w:space="1" w:color="auto"/>
        <w:left w:val="single" w:sz="12" w:space="4" w:color="auto"/>
        <w:bottom w:val="single" w:sz="12" w:space="4" w:color="auto"/>
        <w:right w:val="single" w:sz="12" w:space="4" w:color="auto"/>
      </w:pBdr>
    </w:pPr>
  </w:style>
  <w:style w:type="table" w:customStyle="1" w:styleId="TableStyle1">
    <w:name w:val="Table Style1"/>
    <w:basedOn w:val="TableGrid"/>
    <w:rsid w:val="00B560CC"/>
    <w:rPr>
      <w:color w:val="000000"/>
      <w:sz w:val="36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113" w:type="dxa"/>
        <w:left w:w="113" w:type="dxa"/>
        <w:bottom w:w="28" w:type="dxa"/>
        <w:right w:w="40" w:type="dxa"/>
      </w:tblCellMar>
    </w:tblPr>
    <w:tcPr>
      <w:shd w:val="clear" w:color="auto" w:fill="auto"/>
      <w:tcMar>
        <w:top w:w="113" w:type="dxa"/>
        <w:left w:w="113" w:type="dxa"/>
        <w:right w:w="113" w:type="dxa"/>
      </w:tcMar>
    </w:tcPr>
  </w:style>
  <w:style w:type="paragraph" w:customStyle="1" w:styleId="before10pt">
    <w:name w:val="before 10pt"/>
    <w:basedOn w:val="Normal"/>
    <w:rsid w:val="00C406C3"/>
    <w:pPr>
      <w:spacing w:before="200" w:after="180"/>
    </w:pPr>
    <w:rPr>
      <w:lang w:val="en"/>
    </w:rPr>
  </w:style>
  <w:style w:type="paragraph" w:customStyle="1" w:styleId="before18pt">
    <w:name w:val="before 18pt"/>
    <w:basedOn w:val="Normal"/>
    <w:rsid w:val="00C406C3"/>
    <w:pPr>
      <w:spacing w:before="360"/>
    </w:pPr>
    <w:rPr>
      <w:lang w:val="en"/>
    </w:rPr>
  </w:style>
  <w:style w:type="paragraph" w:customStyle="1" w:styleId="before6pt">
    <w:name w:val="before 6pt"/>
    <w:basedOn w:val="Normal"/>
    <w:rsid w:val="00FB479E"/>
    <w:pPr>
      <w:spacing w:before="120"/>
    </w:pPr>
  </w:style>
  <w:style w:type="paragraph" w:customStyle="1" w:styleId="Instructions">
    <w:name w:val="Instructions"/>
    <w:basedOn w:val="imagecaption"/>
    <w:rsid w:val="00320308"/>
    <w:pPr>
      <w:pBdr>
        <w:top w:val="dashSmallGap" w:sz="8" w:space="1" w:color="auto"/>
        <w:left w:val="dashSmallGap" w:sz="8" w:space="4" w:color="auto"/>
        <w:bottom w:val="dashSmallGap" w:sz="8" w:space="4" w:color="auto"/>
        <w:right w:val="dashSmallGap" w:sz="8" w:space="4" w:color="auto"/>
      </w:pBdr>
    </w:pPr>
    <w:rPr>
      <w:lang w:val="en"/>
    </w:rPr>
  </w:style>
  <w:style w:type="paragraph" w:customStyle="1" w:styleId="after10pt0">
    <w:name w:val="after 10pt"/>
    <w:basedOn w:val="Normal"/>
    <w:rsid w:val="00CD21A2"/>
    <w:pPr>
      <w:spacing w:after="200"/>
    </w:pPr>
  </w:style>
  <w:style w:type="paragraph" w:customStyle="1" w:styleId="imagecaptionbefore6pt">
    <w:name w:val="imagecaption before 6pt"/>
    <w:basedOn w:val="imagecaption"/>
    <w:rsid w:val="005B358A"/>
    <w:pPr>
      <w:spacing w:before="120"/>
    </w:pPr>
  </w:style>
  <w:style w:type="paragraph" w:customStyle="1" w:styleId="before12pt">
    <w:name w:val="before 12pt"/>
    <w:basedOn w:val="Normal"/>
    <w:rsid w:val="001E4E78"/>
    <w:pPr>
      <w:spacing w:before="240" w:after="240"/>
    </w:pPr>
    <w:rPr>
      <w:lang w:val="en"/>
    </w:rPr>
  </w:style>
  <w:style w:type="paragraph" w:customStyle="1" w:styleId="imagecaption0ptafter">
    <w:name w:val="imagecaption 0pt after"/>
    <w:basedOn w:val="imagecaption"/>
    <w:rsid w:val="00A80848"/>
    <w:pPr>
      <w:spacing w:after="0"/>
    </w:pPr>
  </w:style>
  <w:style w:type="paragraph" w:customStyle="1" w:styleId="Egbox">
    <w:name w:val="Egbox"/>
    <w:basedOn w:val="EgBoxAfternospace"/>
    <w:rsid w:val="0087231E"/>
    <w:pPr>
      <w:spacing w:after="120"/>
    </w:pPr>
  </w:style>
  <w:style w:type="paragraph" w:customStyle="1" w:styleId="BrokenBorderBox">
    <w:name w:val="BrokenBorderBox"/>
    <w:basedOn w:val="BookTitle1"/>
    <w:rsid w:val="000D4395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</w:pPr>
    <w:rPr>
      <w:rFonts w:ascii="Arial Bold" w:hAnsi="Arial Bold"/>
      <w:sz w:val="48"/>
    </w:rPr>
  </w:style>
  <w:style w:type="paragraph" w:customStyle="1" w:styleId="BorderBox">
    <w:name w:val="BorderBox"/>
    <w:basedOn w:val="Normal"/>
    <w:rsid w:val="00F0166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</w:style>
  <w:style w:type="character" w:styleId="FootnoteReference">
    <w:name w:val="footnote reference"/>
    <w:semiHidden/>
    <w:rsid w:val="00320275"/>
    <w:rPr>
      <w:rFonts w:ascii="Arial" w:hAnsi="Arial"/>
      <w:sz w:val="40"/>
      <w:vertAlign w:val="baseline"/>
    </w:rPr>
  </w:style>
  <w:style w:type="table" w:customStyle="1" w:styleId="3ptborders">
    <w:name w:val="3pt borders"/>
    <w:basedOn w:val="TableNormal"/>
    <w:uiPriority w:val="99"/>
    <w:rsid w:val="00331543"/>
    <w:tblPr/>
  </w:style>
  <w:style w:type="paragraph" w:customStyle="1" w:styleId="Focusbox3">
    <w:name w:val="Focusbox3"/>
    <w:basedOn w:val="Normal"/>
    <w:rsid w:val="0087231E"/>
    <w:pPr>
      <w:pBdr>
        <w:top w:val="single" w:sz="24" w:space="1" w:color="auto" w:shadow="1"/>
        <w:left w:val="single" w:sz="24" w:space="3" w:color="auto" w:shadow="1"/>
        <w:bottom w:val="single" w:sz="24" w:space="1" w:color="auto" w:shadow="1"/>
        <w:right w:val="single" w:sz="24" w:space="3" w:color="auto" w:shadow="1"/>
      </w:pBdr>
      <w:spacing w:after="160"/>
    </w:pPr>
  </w:style>
  <w:style w:type="paragraph" w:customStyle="1" w:styleId="Focusbox2">
    <w:name w:val="Focusbox2"/>
    <w:basedOn w:val="Normal"/>
    <w:rsid w:val="005B4CFF"/>
    <w:pPr>
      <w:pBdr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Bdr>
      <w:spacing w:after="160"/>
    </w:pPr>
  </w:style>
  <w:style w:type="paragraph" w:customStyle="1" w:styleId="EgBoxAfternospace">
    <w:name w:val="EgBoxAfternospace"/>
    <w:basedOn w:val="Normal"/>
    <w:rsid w:val="0087231E"/>
    <w:pPr>
      <w:pBdr>
        <w:top w:val="single" w:sz="18" w:space="1" w:color="auto" w:shadow="1"/>
        <w:left w:val="single" w:sz="18" w:space="5" w:color="auto" w:shadow="1"/>
        <w:bottom w:val="single" w:sz="18" w:space="4" w:color="auto" w:shadow="1"/>
        <w:right w:val="single" w:sz="18" w:space="4" w:color="auto" w:shadow="1"/>
      </w:pBdr>
      <w:shd w:val="clear" w:color="auto" w:fill="F3F3F3"/>
      <w:spacing w:after="0"/>
    </w:pPr>
    <w:rPr>
      <w:lang w:val="en"/>
    </w:rPr>
  </w:style>
  <w:style w:type="paragraph" w:customStyle="1" w:styleId="Focusbox1-6pt-border">
    <w:name w:val="Focusbox1-6pt-border"/>
    <w:basedOn w:val="Normal"/>
    <w:rsid w:val="0087231E"/>
    <w:pPr>
      <w:pBdr>
        <w:top w:val="single" w:sz="48" w:space="1" w:color="auto"/>
        <w:bottom w:val="single" w:sz="48" w:space="1" w:color="auto"/>
      </w:pBdr>
      <w:shd w:val="clear" w:color="auto" w:fill="E6E6E6"/>
      <w:spacing w:line="264" w:lineRule="auto"/>
    </w:pPr>
    <w:rPr>
      <w:lang w:val="en-NZ"/>
    </w:rPr>
  </w:style>
  <w:style w:type="paragraph" w:customStyle="1" w:styleId="Focusbox1-after0pt">
    <w:name w:val="Focusbox1-after0pt"/>
    <w:basedOn w:val="Focusbox1-6pt-border"/>
    <w:rsid w:val="0087231E"/>
    <w:pPr>
      <w:spacing w:after="0"/>
    </w:pPr>
  </w:style>
  <w:style w:type="paragraph" w:customStyle="1" w:styleId="Focusbox2-after0pt">
    <w:name w:val="Focusbox2-after0pt"/>
    <w:basedOn w:val="Focusbox2"/>
    <w:rsid w:val="0087231E"/>
    <w:pPr>
      <w:spacing w:after="0"/>
    </w:pPr>
  </w:style>
  <w:style w:type="paragraph" w:customStyle="1" w:styleId="Focusbox3-after0pt">
    <w:name w:val="Focusbox3-after0pt"/>
    <w:basedOn w:val="Focusbox3"/>
    <w:rsid w:val="0087231E"/>
    <w:pPr>
      <w:spacing w:after="0"/>
    </w:pPr>
  </w:style>
  <w:style w:type="paragraph" w:customStyle="1" w:styleId="BeforeAfter12pt">
    <w:name w:val="Before &amp; After 12pt"/>
    <w:basedOn w:val="Normal"/>
    <w:rsid w:val="00C65137"/>
    <w:pPr>
      <w:spacing w:before="240"/>
    </w:pPr>
    <w:rPr>
      <w:lang w:val="en"/>
    </w:rPr>
  </w:style>
  <w:style w:type="paragraph" w:styleId="FootnoteText">
    <w:name w:val="footnote text"/>
    <w:basedOn w:val="Normal"/>
    <w:link w:val="FootnoteTextChar"/>
    <w:semiHidden/>
    <w:rsid w:val="00156350"/>
    <w:pPr>
      <w:keepLines/>
      <w:spacing w:after="0" w:line="240" w:lineRule="auto"/>
    </w:pPr>
    <w:rPr>
      <w:szCs w:val="20"/>
      <w:lang w:val="en-GB"/>
    </w:rPr>
  </w:style>
  <w:style w:type="character" w:customStyle="1" w:styleId="imagecaptionChar">
    <w:name w:val="imagecaption Char"/>
    <w:link w:val="imagecaption"/>
    <w:locked/>
    <w:rsid w:val="00475E75"/>
    <w:rPr>
      <w:rFonts w:ascii="Arial" w:hAnsi="Arial"/>
      <w:sz w:val="36"/>
      <w:szCs w:val="24"/>
      <w:lang w:val="en-AU" w:eastAsia="en-US"/>
    </w:rPr>
  </w:style>
  <w:style w:type="paragraph" w:styleId="BalloonText">
    <w:name w:val="Balloon Text"/>
    <w:basedOn w:val="Normal"/>
    <w:link w:val="BalloonTextChar"/>
    <w:rsid w:val="00C2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445"/>
    <w:rPr>
      <w:rFonts w:ascii="Tahoma" w:hAnsi="Tahoma" w:cs="Tahoma"/>
      <w:sz w:val="16"/>
      <w:szCs w:val="16"/>
      <w:lang w:val="en-AU" w:eastAsia="en-US"/>
    </w:rPr>
  </w:style>
  <w:style w:type="table" w:customStyle="1" w:styleId="3ptborders0">
    <w:name w:val="3pt_borders"/>
    <w:basedOn w:val="TableNormal"/>
    <w:uiPriority w:val="99"/>
    <w:rsid w:val="00B9023F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</w:tblPr>
  </w:style>
  <w:style w:type="table" w:customStyle="1" w:styleId="3ptborder">
    <w:name w:val="3pt border"/>
    <w:basedOn w:val="TableNormal"/>
    <w:uiPriority w:val="99"/>
    <w:rsid w:val="000B7E12"/>
    <w:rPr>
      <w:rFonts w:ascii="Arial" w:hAnsi="Arial"/>
      <w:sz w:val="36"/>
    </w:rPr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  <w:tblCellMar>
        <w:top w:w="119" w:type="dxa"/>
        <w:left w:w="142" w:type="dxa"/>
        <w:right w:w="119" w:type="dxa"/>
      </w:tblCellMar>
    </w:tblPr>
  </w:style>
  <w:style w:type="paragraph" w:customStyle="1" w:styleId="StyleRightAfter0ptLinespacingsingle">
    <w:name w:val="Style Right After:  0 pt Line spacing:  single"/>
    <w:basedOn w:val="Normal"/>
    <w:rsid w:val="00711B31"/>
    <w:pPr>
      <w:spacing w:after="0" w:line="240" w:lineRule="auto"/>
      <w:jc w:val="right"/>
    </w:pPr>
    <w:rPr>
      <w:szCs w:val="20"/>
    </w:rPr>
  </w:style>
  <w:style w:type="character" w:customStyle="1" w:styleId="Heading2Char">
    <w:name w:val="Heading 2 Char"/>
    <w:basedOn w:val="DefaultParagraphFont"/>
    <w:link w:val="Heading2"/>
    <w:rsid w:val="00D642D9"/>
    <w:rPr>
      <w:rFonts w:ascii="Arial" w:hAnsi="Arial" w:cs="Arial"/>
      <w:b/>
      <w:bCs/>
      <w:iCs/>
      <w:sz w:val="52"/>
      <w:szCs w:val="28"/>
      <w:lang w:val="en-AU" w:eastAsia="en-US"/>
    </w:rPr>
  </w:style>
  <w:style w:type="paragraph" w:styleId="ListParagraph">
    <w:name w:val="List Paragraph"/>
    <w:basedOn w:val="Normal"/>
    <w:uiPriority w:val="34"/>
    <w:qFormat/>
    <w:rsid w:val="001A0859"/>
    <w:pPr>
      <w:ind w:left="720"/>
    </w:pPr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0579D"/>
    <w:rPr>
      <w:rFonts w:ascii="Arial" w:hAnsi="Arial" w:cs="Arial"/>
      <w:b/>
      <w:bCs/>
      <w:sz w:val="44"/>
      <w:szCs w:val="26"/>
      <w:lang w:val="en-AU" w:eastAsia="en-US"/>
    </w:rPr>
  </w:style>
  <w:style w:type="paragraph" w:customStyle="1" w:styleId="PageNumberDAISY">
    <w:name w:val="Page Number (DAISY)"/>
    <w:basedOn w:val="Normal"/>
    <w:qFormat/>
    <w:rsid w:val="000345FC"/>
    <w:rPr>
      <w:color w:val="0D0D0D" w:themeColor="text1" w:themeTint="F2"/>
    </w:rPr>
  </w:style>
  <w:style w:type="character" w:styleId="Hyperlink">
    <w:name w:val="Hyperlink"/>
    <w:basedOn w:val="DefaultParagraphFont"/>
    <w:unhideWhenUsed/>
    <w:rsid w:val="000D3D3D"/>
    <w:rPr>
      <w:color w:val="0000FF" w:themeColor="hyperlink"/>
      <w:u w:val="single"/>
    </w:rPr>
  </w:style>
  <w:style w:type="character" w:customStyle="1" w:styleId="StyleSuperscript">
    <w:name w:val="Style Superscript"/>
    <w:basedOn w:val="DefaultParagraphFont"/>
    <w:rsid w:val="00AF59BE"/>
    <w:rPr>
      <w:rFonts w:ascii="Arial" w:hAnsi="Arial"/>
      <w:sz w:val="44"/>
      <w:vertAlign w:val="superscript"/>
    </w:rPr>
  </w:style>
  <w:style w:type="paragraph" w:customStyle="1" w:styleId="Hanging05cm">
    <w:name w:val="Hanging  0.5 cm"/>
    <w:basedOn w:val="Normal"/>
    <w:rsid w:val="00C0436A"/>
    <w:pPr>
      <w:ind w:left="284" w:hanging="284"/>
    </w:pPr>
    <w:rPr>
      <w:szCs w:val="20"/>
    </w:rPr>
  </w:style>
  <w:style w:type="paragraph" w:customStyle="1" w:styleId="Hanging1cm">
    <w:name w:val="Hanging:  1 cm"/>
    <w:basedOn w:val="Hanging05cm"/>
    <w:rsid w:val="00AF59BE"/>
    <w:pPr>
      <w:ind w:left="567" w:hanging="567"/>
    </w:pPr>
  </w:style>
  <w:style w:type="character" w:customStyle="1" w:styleId="StyleFootnoteReferenceText1">
    <w:name w:val="Style Footnote Reference + Text 1"/>
    <w:basedOn w:val="FootnoteReference"/>
    <w:rsid w:val="00713CB9"/>
    <w:rPr>
      <w:rFonts w:ascii="Arial" w:hAnsi="Arial"/>
      <w:color w:val="000000" w:themeColor="text1"/>
      <w:sz w:val="36"/>
      <w:vertAlign w:val="baseline"/>
    </w:rPr>
  </w:style>
  <w:style w:type="character" w:customStyle="1" w:styleId="StyleSubscript">
    <w:name w:val="Style Subscript"/>
    <w:basedOn w:val="DefaultParagraphFont"/>
    <w:rsid w:val="00671578"/>
    <w:rPr>
      <w:rFonts w:ascii="Arial" w:hAnsi="Arial"/>
      <w:position w:val="-12"/>
      <w:sz w:val="44"/>
      <w:vertAlign w:val="subscript"/>
    </w:rPr>
  </w:style>
  <w:style w:type="character" w:customStyle="1" w:styleId="StyleSuperscript1">
    <w:name w:val="Style Superscript1"/>
    <w:basedOn w:val="DefaultParagraphFont"/>
    <w:rsid w:val="00671578"/>
    <w:rPr>
      <w:rFonts w:ascii="Arial" w:hAnsi="Arial"/>
      <w:position w:val="6"/>
      <w:sz w:val="44"/>
      <w:vertAlign w:val="superscript"/>
    </w:rPr>
  </w:style>
  <w:style w:type="character" w:customStyle="1" w:styleId="Heading4Char">
    <w:name w:val="Heading 4 Char"/>
    <w:basedOn w:val="DefaultParagraphFont"/>
    <w:link w:val="Heading4"/>
    <w:rsid w:val="00287D29"/>
    <w:rPr>
      <w:rFonts w:ascii="Arial" w:hAnsi="Arial"/>
      <w:b/>
      <w:bCs/>
      <w:sz w:val="36"/>
      <w:szCs w:val="24"/>
      <w:lang w:val="en-GB" w:eastAsia="en-GB"/>
    </w:rPr>
  </w:style>
  <w:style w:type="paragraph" w:customStyle="1" w:styleId="Hanging1cm0">
    <w:name w:val="Hanging 1 cm"/>
    <w:basedOn w:val="Hanging05cm"/>
    <w:rsid w:val="00475E75"/>
    <w:pPr>
      <w:ind w:left="567" w:hanging="567"/>
    </w:pPr>
  </w:style>
  <w:style w:type="character" w:styleId="FollowedHyperlink">
    <w:name w:val="FollowedHyperlink"/>
    <w:basedOn w:val="DefaultParagraphFont"/>
    <w:semiHidden/>
    <w:unhideWhenUsed/>
    <w:rsid w:val="00276FEB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rsid w:val="003B2BD2"/>
    <w:rPr>
      <w:rFonts w:ascii="Arial" w:hAnsi="Arial"/>
      <w:b/>
      <w:bCs/>
      <w:i/>
      <w:iCs/>
      <w:sz w:val="26"/>
      <w:szCs w:val="26"/>
      <w:lang w:val="en-AU" w:eastAsia="en-US"/>
    </w:rPr>
  </w:style>
  <w:style w:type="character" w:customStyle="1" w:styleId="Heading6Char">
    <w:name w:val="Heading 6 Char"/>
    <w:basedOn w:val="DefaultParagraphFont"/>
    <w:link w:val="Heading6"/>
    <w:rsid w:val="003B2BD2"/>
    <w:rPr>
      <w:rFonts w:ascii="Arial" w:hAnsi="Arial"/>
      <w:b/>
      <w:bCs/>
      <w:sz w:val="36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rsid w:val="003B2BD2"/>
    <w:rPr>
      <w:rFonts w:ascii="Arial" w:hAnsi="Arial"/>
      <w:sz w:val="36"/>
      <w:szCs w:val="24"/>
      <w:lang w:val="en-AU" w:eastAsia="en-US"/>
    </w:rPr>
  </w:style>
  <w:style w:type="character" w:customStyle="1" w:styleId="FooterChar">
    <w:name w:val="Footer Char"/>
    <w:basedOn w:val="DefaultParagraphFont"/>
    <w:link w:val="Footer"/>
    <w:rsid w:val="003B2BD2"/>
    <w:rPr>
      <w:rFonts w:ascii="Arial" w:hAnsi="Arial"/>
      <w:sz w:val="36"/>
      <w:szCs w:val="24"/>
      <w:lang w:val="en-AU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3B2BD2"/>
    <w:rPr>
      <w:rFonts w:ascii="Tahoma" w:hAnsi="Tahoma" w:cs="Tahoma"/>
      <w:shd w:val="clear" w:color="auto" w:fill="000080"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B2BD2"/>
    <w:rPr>
      <w:rFonts w:ascii="Arial" w:hAnsi="Arial"/>
      <w:sz w:val="36"/>
      <w:lang w:val="en-GB" w:eastAsia="en-US"/>
    </w:rPr>
  </w:style>
  <w:style w:type="paragraph" w:customStyle="1" w:styleId="Blockquote-AuthorDAISY">
    <w:name w:val="Blockquote - Author (DAISY)"/>
    <w:basedOn w:val="Normal"/>
    <w:next w:val="Normal"/>
    <w:rsid w:val="003B2BD2"/>
    <w:pPr>
      <w:spacing w:before="240" w:after="240"/>
      <w:ind w:left="1701" w:right="1701"/>
      <w:contextualSpacing/>
      <w:jc w:val="right"/>
    </w:pPr>
    <w:rPr>
      <w:b/>
      <w:sz w:val="20"/>
      <w:lang w:val="sv-SE" w:eastAsia="sv-SE"/>
    </w:rPr>
  </w:style>
  <w:style w:type="paragraph" w:customStyle="1" w:styleId="BlockquoteDAISY">
    <w:name w:val="Blockquote (DAISY)"/>
    <w:basedOn w:val="Normal"/>
    <w:rsid w:val="003B2BD2"/>
    <w:pPr>
      <w:spacing w:before="240" w:after="240"/>
      <w:ind w:left="1701" w:right="1701"/>
      <w:contextualSpacing/>
    </w:pPr>
    <w:rPr>
      <w:lang w:val="sv-SE" w:eastAsia="sv-SE"/>
    </w:rPr>
  </w:style>
  <w:style w:type="paragraph" w:customStyle="1" w:styleId="Poem-AuthorDAISY">
    <w:name w:val="Poem - Author (DAISY)"/>
    <w:basedOn w:val="Normal"/>
    <w:next w:val="Normal"/>
    <w:rsid w:val="003B2BD2"/>
    <w:pPr>
      <w:spacing w:before="240" w:after="240"/>
      <w:ind w:left="1701" w:right="1701"/>
      <w:contextualSpacing/>
      <w:jc w:val="right"/>
    </w:pPr>
    <w:rPr>
      <w:b/>
      <w:color w:val="808000"/>
      <w:lang w:eastAsia="sv-SE"/>
    </w:rPr>
  </w:style>
  <w:style w:type="paragraph" w:customStyle="1" w:styleId="Poem-TitleDAISY">
    <w:name w:val="Poem - Title (DAISY)"/>
    <w:basedOn w:val="Normal"/>
    <w:next w:val="Normal"/>
    <w:rsid w:val="003B2BD2"/>
    <w:pPr>
      <w:spacing w:before="360" w:after="240"/>
      <w:ind w:left="1701" w:right="1701"/>
      <w:contextualSpacing/>
    </w:pPr>
    <w:rPr>
      <w:color w:val="808000"/>
      <w:sz w:val="32"/>
      <w:lang w:eastAsia="sv-SE"/>
    </w:rPr>
  </w:style>
  <w:style w:type="paragraph" w:customStyle="1" w:styleId="PoemDAISY">
    <w:name w:val="Poem (DAISY)"/>
    <w:basedOn w:val="Normal"/>
    <w:rsid w:val="003B2BD2"/>
    <w:pPr>
      <w:spacing w:before="240" w:after="240"/>
      <w:ind w:left="1701" w:right="1701"/>
      <w:contextualSpacing/>
    </w:pPr>
    <w:rPr>
      <w:color w:val="808000"/>
      <w:lang w:eastAsia="sv-SE"/>
    </w:rPr>
  </w:style>
  <w:style w:type="paragraph" w:customStyle="1" w:styleId="Prodnote-OptionalDAISY">
    <w:name w:val="Prodnote - Optional (DAISY)"/>
    <w:basedOn w:val="Normal"/>
    <w:rsid w:val="003B2BD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99CCFF"/>
      <w:ind w:left="567" w:right="567"/>
    </w:pPr>
    <w:rPr>
      <w:lang w:eastAsia="sv-SE"/>
    </w:rPr>
  </w:style>
  <w:style w:type="character" w:customStyle="1" w:styleId="List1">
    <w:name w:val="List1"/>
    <w:qFormat/>
    <w:rsid w:val="003B2BD2"/>
    <w:rPr>
      <w:rFonts w:ascii="Arial" w:hAnsi="Arial"/>
      <w:color w:val="C00000"/>
      <w:sz w:val="24"/>
      <w:lang w:val="en-NZ"/>
    </w:rPr>
  </w:style>
  <w:style w:type="character" w:customStyle="1" w:styleId="TNote">
    <w:name w:val="TNote"/>
    <w:qFormat/>
    <w:rsid w:val="003B2BD2"/>
    <w:rPr>
      <w:rFonts w:ascii="Arial" w:hAnsi="Arial"/>
      <w:color w:val="00B0F0"/>
      <w:sz w:val="24"/>
    </w:rPr>
  </w:style>
  <w:style w:type="character" w:customStyle="1" w:styleId="URL">
    <w:name w:val="URL"/>
    <w:qFormat/>
    <w:rsid w:val="003B2BD2"/>
    <w:rPr>
      <w:rFonts w:ascii="Arial" w:hAnsi="Arial"/>
      <w:color w:val="49702E"/>
      <w:sz w:val="24"/>
      <w:lang w:val="en-NZ"/>
    </w:rPr>
  </w:style>
  <w:style w:type="character" w:customStyle="1" w:styleId="01-03">
    <w:name w:val="01-03"/>
    <w:qFormat/>
    <w:rsid w:val="003B2BD2"/>
    <w:rPr>
      <w:rFonts w:ascii="Arial" w:hAnsi="Arial"/>
      <w:color w:val="600000"/>
    </w:rPr>
  </w:style>
  <w:style w:type="character" w:customStyle="1" w:styleId="01-05">
    <w:name w:val="01-05"/>
    <w:basedOn w:val="01-03"/>
    <w:qFormat/>
    <w:rsid w:val="003B2BD2"/>
    <w:rPr>
      <w:rFonts w:ascii="Arial" w:hAnsi="Arial"/>
      <w:color w:val="600000"/>
    </w:rPr>
  </w:style>
  <w:style w:type="character" w:customStyle="1" w:styleId="01-07">
    <w:name w:val="01-07"/>
    <w:basedOn w:val="01-03"/>
    <w:qFormat/>
    <w:rsid w:val="003B2BD2"/>
    <w:rPr>
      <w:rFonts w:ascii="Arial" w:hAnsi="Arial"/>
      <w:color w:val="600000"/>
    </w:rPr>
  </w:style>
  <w:style w:type="character" w:customStyle="1" w:styleId="03-05">
    <w:name w:val="03-05"/>
    <w:qFormat/>
    <w:rsid w:val="003B2BD2"/>
    <w:rPr>
      <w:rFonts w:ascii="Arial" w:hAnsi="Arial"/>
      <w:color w:val="B40000"/>
    </w:rPr>
  </w:style>
  <w:style w:type="character" w:customStyle="1" w:styleId="03-07">
    <w:name w:val="03-07"/>
    <w:qFormat/>
    <w:rsid w:val="003B2BD2"/>
    <w:rPr>
      <w:rFonts w:ascii="Arial" w:hAnsi="Arial"/>
      <w:color w:val="B40000"/>
    </w:rPr>
  </w:style>
  <w:style w:type="character" w:customStyle="1" w:styleId="05-03">
    <w:name w:val="05-03"/>
    <w:qFormat/>
    <w:rsid w:val="003B2BD2"/>
    <w:rPr>
      <w:rFonts w:ascii="Arial" w:hAnsi="Arial"/>
      <w:color w:val="EE0000"/>
    </w:rPr>
  </w:style>
  <w:style w:type="character" w:customStyle="1" w:styleId="05-07">
    <w:name w:val="05-07"/>
    <w:qFormat/>
    <w:rsid w:val="003B2BD2"/>
    <w:rPr>
      <w:rFonts w:ascii="Arial" w:hAnsi="Arial"/>
      <w:color w:val="EE0000"/>
    </w:rPr>
  </w:style>
  <w:style w:type="character" w:customStyle="1" w:styleId="05-09">
    <w:name w:val="05-09"/>
    <w:qFormat/>
    <w:rsid w:val="003B2BD2"/>
    <w:rPr>
      <w:rFonts w:ascii="Arial" w:hAnsi="Arial"/>
      <w:color w:val="EE0000"/>
    </w:rPr>
  </w:style>
  <w:style w:type="character" w:customStyle="1" w:styleId="07-05">
    <w:name w:val="07-05"/>
    <w:qFormat/>
    <w:rsid w:val="003B2BD2"/>
    <w:rPr>
      <w:rFonts w:ascii="Arial" w:hAnsi="Arial"/>
      <w:color w:val="FFA3A3"/>
    </w:rPr>
  </w:style>
  <w:style w:type="character" w:customStyle="1" w:styleId="07-09">
    <w:name w:val="07-09"/>
    <w:qFormat/>
    <w:rsid w:val="003B2BD2"/>
    <w:rPr>
      <w:rFonts w:ascii="Arial" w:hAnsi="Arial"/>
      <w:color w:val="FFA3A3"/>
    </w:rPr>
  </w:style>
  <w:style w:type="character" w:customStyle="1" w:styleId="07-11">
    <w:name w:val="07-11"/>
    <w:qFormat/>
    <w:rsid w:val="003B2BD2"/>
    <w:rPr>
      <w:rFonts w:ascii="Arial" w:hAnsi="Arial"/>
      <w:color w:val="FFA3A3"/>
    </w:rPr>
  </w:style>
  <w:style w:type="character" w:customStyle="1" w:styleId="PlayProseDialogue-1">
    <w:name w:val="PlayProseDialogue-1"/>
    <w:qFormat/>
    <w:rsid w:val="003B2BD2"/>
    <w:rPr>
      <w:rFonts w:ascii="Arial" w:hAnsi="Arial"/>
      <w:color w:val="C00000"/>
      <w:sz w:val="24"/>
      <w:lang w:val="en-NZ"/>
    </w:rPr>
  </w:style>
  <w:style w:type="character" w:customStyle="1" w:styleId="PlayProseDialogue-2">
    <w:name w:val="PlayProseDialogue-2"/>
    <w:qFormat/>
    <w:rsid w:val="003B2BD2"/>
    <w:rPr>
      <w:rFonts w:ascii="Arial" w:hAnsi="Arial"/>
      <w:color w:val="7030A0"/>
      <w:sz w:val="24"/>
      <w:lang w:val="en-NZ"/>
    </w:rPr>
  </w:style>
  <w:style w:type="character" w:customStyle="1" w:styleId="KeepTogether">
    <w:name w:val="KeepTogether"/>
    <w:qFormat/>
    <w:rsid w:val="003B2BD2"/>
    <w:rPr>
      <w:rFonts w:ascii="Arial" w:hAnsi="Arial"/>
      <w:color w:val="2E74B5"/>
      <w:sz w:val="24"/>
    </w:rPr>
  </w:style>
  <w:style w:type="character" w:customStyle="1" w:styleId="ListBullet">
    <w:name w:val="ListBullet"/>
    <w:qFormat/>
    <w:rsid w:val="003B2BD2"/>
    <w:rPr>
      <w:rFonts w:ascii="Arial" w:hAnsi="Arial"/>
      <w:color w:val="760000"/>
      <w:sz w:val="24"/>
      <w:lang w:val="en-NZ"/>
    </w:rPr>
  </w:style>
  <w:style w:type="character" w:customStyle="1" w:styleId="ListBulletL2">
    <w:name w:val="ListBulletL2"/>
    <w:qFormat/>
    <w:rsid w:val="003B2BD2"/>
    <w:rPr>
      <w:rFonts w:ascii="Arial" w:hAnsi="Arial"/>
      <w:color w:val="FF5353"/>
      <w:sz w:val="24"/>
      <w:lang w:val="en-NZ"/>
    </w:rPr>
  </w:style>
  <w:style w:type="character" w:customStyle="1" w:styleId="ListBulletL1">
    <w:name w:val="ListBulletL1"/>
    <w:qFormat/>
    <w:rsid w:val="003B2BD2"/>
    <w:rPr>
      <w:rFonts w:ascii="Arial" w:hAnsi="Arial"/>
      <w:color w:val="049204"/>
      <w:sz w:val="24"/>
      <w:lang w:val="en-NZ"/>
    </w:rPr>
  </w:style>
  <w:style w:type="character" w:customStyle="1" w:styleId="Pinkify">
    <w:name w:val="Pinkify"/>
    <w:qFormat/>
    <w:rsid w:val="003B2BD2"/>
    <w:rPr>
      <w:rFonts w:ascii="Arial" w:hAnsi="Arial"/>
      <w:color w:val="FF57EF"/>
      <w:sz w:val="24"/>
      <w:lang w:val="en-NZ"/>
    </w:rPr>
  </w:style>
  <w:style w:type="character" w:customStyle="1" w:styleId="Uncontract">
    <w:name w:val="Uncontract"/>
    <w:qFormat/>
    <w:rsid w:val="003B2BD2"/>
    <w:rPr>
      <w:rFonts w:ascii="Arial" w:hAnsi="Arial"/>
      <w:color w:val="FF2121"/>
      <w:sz w:val="24"/>
      <w:lang w:val="en-NZ"/>
    </w:rPr>
  </w:style>
  <w:style w:type="character" w:customStyle="1" w:styleId="PlayProseDirections-1">
    <w:name w:val="PlayProseDirections-1"/>
    <w:qFormat/>
    <w:rsid w:val="003B2BD2"/>
    <w:rPr>
      <w:rFonts w:ascii="Arial" w:hAnsi="Arial"/>
      <w:color w:val="833C0B"/>
      <w:sz w:val="24"/>
      <w:lang w:val="en-NZ"/>
    </w:rPr>
  </w:style>
  <w:style w:type="character" w:customStyle="1" w:styleId="PlayProseDirections-2">
    <w:name w:val="PlayProseDirections-2"/>
    <w:qFormat/>
    <w:rsid w:val="003B2BD2"/>
    <w:rPr>
      <w:rFonts w:ascii="Arial" w:hAnsi="Arial"/>
      <w:color w:val="C45911"/>
      <w:sz w:val="24"/>
      <w:lang w:val="en-NZ"/>
    </w:rPr>
  </w:style>
  <w:style w:type="character" w:customStyle="1" w:styleId="PlayVerseDialogue-1">
    <w:name w:val="PlayVerseDialogue-1"/>
    <w:qFormat/>
    <w:rsid w:val="003B2BD2"/>
    <w:rPr>
      <w:rFonts w:ascii="Arial" w:hAnsi="Arial"/>
      <w:color w:val="C00000"/>
      <w:sz w:val="24"/>
      <w:lang w:val="en-NZ"/>
    </w:rPr>
  </w:style>
  <w:style w:type="character" w:customStyle="1" w:styleId="PlayVerseDialogue-2">
    <w:name w:val="PlayVerseDialogue-2"/>
    <w:qFormat/>
    <w:rsid w:val="003B2BD2"/>
    <w:rPr>
      <w:rFonts w:ascii="Arial" w:hAnsi="Arial"/>
      <w:color w:val="7030A0"/>
      <w:sz w:val="24"/>
      <w:lang w:val="en-NZ"/>
    </w:rPr>
  </w:style>
  <w:style w:type="character" w:customStyle="1" w:styleId="PlayVerseDirections-1">
    <w:name w:val="PlayVerseDirections-1"/>
    <w:qFormat/>
    <w:rsid w:val="003B2BD2"/>
    <w:rPr>
      <w:rFonts w:ascii="Arial" w:hAnsi="Arial"/>
      <w:color w:val="833C0B"/>
      <w:sz w:val="24"/>
      <w:lang w:val="en-NZ"/>
    </w:rPr>
  </w:style>
  <w:style w:type="character" w:customStyle="1" w:styleId="PlayVerseDirections-2">
    <w:name w:val="PlayVerseDirections-2"/>
    <w:qFormat/>
    <w:rsid w:val="003B2BD2"/>
    <w:rPr>
      <w:rFonts w:ascii="Arial" w:hAnsi="Arial"/>
      <w:color w:val="C45911"/>
      <w:sz w:val="24"/>
      <w:lang w:val="en-NZ"/>
    </w:rPr>
  </w:style>
  <w:style w:type="character" w:customStyle="1" w:styleId="PoemDAISYChar">
    <w:name w:val="Poem (DAISY) Char"/>
    <w:qFormat/>
    <w:rsid w:val="003B2BD2"/>
    <w:rPr>
      <w:rFonts w:ascii="Arial" w:hAnsi="Arial"/>
      <w:color w:val="3F9788"/>
      <w:sz w:val="24"/>
    </w:rPr>
  </w:style>
  <w:style w:type="character" w:customStyle="1" w:styleId="ContentsList">
    <w:name w:val="ContentsList"/>
    <w:qFormat/>
    <w:rsid w:val="003B2BD2"/>
    <w:rPr>
      <w:rFonts w:ascii="Arial" w:hAnsi="Arial"/>
      <w:color w:val="02AA22"/>
      <w:sz w:val="24"/>
    </w:rPr>
  </w:style>
  <w:style w:type="character" w:customStyle="1" w:styleId="BlockquoteDAISYChar">
    <w:name w:val="Blockquote (DAISY) Char"/>
    <w:qFormat/>
    <w:rsid w:val="003B2BD2"/>
    <w:rPr>
      <w:rFonts w:ascii="Arial" w:hAnsi="Arial"/>
      <w:color w:val="22A6C0"/>
      <w:sz w:val="24"/>
    </w:rPr>
  </w:style>
  <w:style w:type="character" w:customStyle="1" w:styleId="KeepTogetherNum">
    <w:name w:val="KeepTogetherNum"/>
    <w:qFormat/>
    <w:rsid w:val="003B2BD2"/>
    <w:rPr>
      <w:rFonts w:ascii="Arial" w:hAnsi="Arial"/>
      <w:color w:val="00B0F0"/>
      <w:sz w:val="24"/>
    </w:rPr>
  </w:style>
  <w:style w:type="paragraph" w:customStyle="1" w:styleId="FocusBox20">
    <w:name w:val="Focus Box 2"/>
    <w:basedOn w:val="Normal"/>
    <w:link w:val="FocusBox2Char"/>
    <w:qFormat/>
    <w:rsid w:val="003B2BD2"/>
    <w:pPr>
      <w:pBdr>
        <w:top w:val="single" w:sz="36" w:space="1" w:color="auto"/>
        <w:left w:val="single" w:sz="36" w:space="4" w:color="auto"/>
        <w:bottom w:val="single" w:sz="36" w:space="4" w:color="auto"/>
        <w:right w:val="single" w:sz="36" w:space="4" w:color="auto"/>
      </w:pBdr>
    </w:pPr>
    <w:rPr>
      <w:sz w:val="48"/>
    </w:rPr>
  </w:style>
  <w:style w:type="character" w:customStyle="1" w:styleId="FocusBox2Char">
    <w:name w:val="Focus Box 2 Char"/>
    <w:link w:val="FocusBox20"/>
    <w:locked/>
    <w:rsid w:val="003B2BD2"/>
    <w:rPr>
      <w:rFonts w:ascii="Arial" w:hAnsi="Arial"/>
      <w:sz w:val="48"/>
      <w:szCs w:val="24"/>
      <w:lang w:val="en-AU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F4454"/>
    <w:pPr>
      <w:spacing w:after="100"/>
    </w:pPr>
  </w:style>
  <w:style w:type="character" w:styleId="CommentReference">
    <w:name w:val="annotation reference"/>
    <w:basedOn w:val="DefaultParagraphFont"/>
    <w:semiHidden/>
    <w:unhideWhenUsed/>
    <w:rsid w:val="00E952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52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52B8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5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52B8"/>
    <w:rPr>
      <w:rFonts w:ascii="Arial" w:hAnsi="Arial"/>
      <w:b/>
      <w:bCs/>
      <w:lang w:val="en-AU" w:eastAsia="en-US"/>
    </w:rPr>
  </w:style>
  <w:style w:type="paragraph" w:styleId="NormalWeb">
    <w:name w:val="Normal (Web)"/>
    <w:basedOn w:val="Normal"/>
    <w:uiPriority w:val="99"/>
    <w:unhideWhenUsed/>
    <w:rsid w:val="00235A93"/>
    <w:pPr>
      <w:spacing w:before="100" w:beforeAutospacing="1" w:after="100" w:afterAutospacing="1" w:line="240" w:lineRule="auto"/>
    </w:pPr>
    <w:rPr>
      <w:rFonts w:ascii="Times New Roman" w:hAnsi="Times New Roman" w:cstheme="minorBidi"/>
      <w:sz w:val="24"/>
      <w:lang w:val="en-NZ"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235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ivildefence.govt.nz/cdem-sector/nz-rts-new-zealand-response-teams/" TargetMode="External"/><Relationship Id="rId18" Type="http://schemas.openxmlformats.org/officeDocument/2006/relationships/hyperlink" Target="https://www.fireandemergency.nz/volunteering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ivildefence.govt.nz/find-your-civil-defence-group/" TargetMode="External"/><Relationship Id="rId17" Type="http://schemas.openxmlformats.org/officeDocument/2006/relationships/hyperlink" Target="https://www.surflifesaving.org.n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rec.nz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coastguard.nz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volunteeringnz.org.nz/want-to-volunteer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landsar.org.nz/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FP%20Documentation\AFS%20Automation\TEMPLATES%20AND%20TEXT%20SOURCE%20FILES\TEMPLATES\LP%2018pt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E5832-2450-4720-AA0E-CDC8F1A1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 18pt A4.dotx</Template>
  <TotalTime>0</TotalTime>
  <Pages>8</Pages>
  <Words>749</Words>
  <Characters>3995</Characters>
  <Application>Microsoft Office Word</Application>
  <DocSecurity>0</DocSecurity>
  <Lines>166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Title</vt:lpstr>
    </vt:vector>
  </TitlesOfParts>
  <Company>RNZFB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- Large Print - English - September 2022</dc:title>
  <dc:creator>National Emergency Management Agency</dc:creator>
  <cp:lastModifiedBy>Zsenai Logan [NEMA]</cp:lastModifiedBy>
  <cp:revision>2</cp:revision>
  <cp:lastPrinted>2022-08-21T23:37:00Z</cp:lastPrinted>
  <dcterms:created xsi:type="dcterms:W3CDTF">2025-01-08T19:30:00Z</dcterms:created>
  <dcterms:modified xsi:type="dcterms:W3CDTF">2025-01-08T19:30:00Z</dcterms:modified>
</cp:coreProperties>
</file>